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80B" w:rsidRPr="008024ED" w:rsidRDefault="00BB580B" w:rsidP="00BB580B">
      <w:pPr>
        <w:pStyle w:val="a3"/>
        <w:ind w:left="708" w:right="89"/>
        <w:jc w:val="center"/>
        <w:rPr>
          <w:rFonts w:ascii="Times New Roman" w:hAnsi="Times New Roman"/>
          <w:b/>
          <w:spacing w:val="20"/>
          <w:sz w:val="28"/>
        </w:rPr>
      </w:pPr>
      <w:r w:rsidRPr="008024ED">
        <w:rPr>
          <w:rFonts w:ascii="Times New Roman" w:hAnsi="Times New Roman"/>
          <w:b/>
          <w:spacing w:val="20"/>
          <w:sz w:val="28"/>
        </w:rPr>
        <w:t>ИРКУТСКАЯ  ОБЛАСТЬ</w:t>
      </w:r>
    </w:p>
    <w:p w:rsidR="00BB580B" w:rsidRPr="008024ED" w:rsidRDefault="00BB580B" w:rsidP="00BB580B">
      <w:pPr>
        <w:pStyle w:val="a3"/>
        <w:ind w:right="89" w:firstLine="570"/>
        <w:jc w:val="center"/>
        <w:rPr>
          <w:rFonts w:ascii="Times New Roman" w:hAnsi="Times New Roman"/>
          <w:b/>
          <w:spacing w:val="20"/>
          <w:sz w:val="28"/>
        </w:rPr>
      </w:pPr>
      <w:r w:rsidRPr="008024ED">
        <w:rPr>
          <w:rFonts w:ascii="Times New Roman" w:hAnsi="Times New Roman"/>
          <w:b/>
          <w:spacing w:val="20"/>
          <w:sz w:val="28"/>
        </w:rPr>
        <w:t>Муниципальное образование</w:t>
      </w:r>
    </w:p>
    <w:p w:rsidR="00BB580B" w:rsidRPr="008024ED" w:rsidRDefault="00BB580B" w:rsidP="00BB580B">
      <w:pPr>
        <w:pStyle w:val="a3"/>
        <w:ind w:right="89" w:firstLine="570"/>
        <w:jc w:val="center"/>
        <w:rPr>
          <w:rFonts w:ascii="Times New Roman" w:hAnsi="Times New Roman"/>
          <w:b/>
          <w:spacing w:val="20"/>
          <w:sz w:val="28"/>
        </w:rPr>
      </w:pPr>
      <w:r w:rsidRPr="008024ED">
        <w:rPr>
          <w:rFonts w:ascii="Times New Roman" w:hAnsi="Times New Roman"/>
          <w:b/>
          <w:spacing w:val="20"/>
          <w:sz w:val="28"/>
        </w:rPr>
        <w:t xml:space="preserve"> «Тулунский район»</w:t>
      </w:r>
    </w:p>
    <w:p w:rsidR="00BB580B" w:rsidRPr="00612916" w:rsidRDefault="00BB580B" w:rsidP="00BB580B">
      <w:pPr>
        <w:pStyle w:val="a3"/>
        <w:ind w:right="89" w:firstLine="570"/>
        <w:jc w:val="center"/>
        <w:rPr>
          <w:rFonts w:ascii="Times New Roman" w:hAnsi="Times New Roman"/>
          <w:b/>
          <w:spacing w:val="20"/>
          <w:sz w:val="16"/>
          <w:szCs w:val="16"/>
        </w:rPr>
      </w:pPr>
    </w:p>
    <w:p w:rsidR="00BB580B" w:rsidRPr="008024ED" w:rsidRDefault="00BB580B" w:rsidP="00BB580B">
      <w:pPr>
        <w:pStyle w:val="a3"/>
        <w:ind w:right="89" w:firstLine="570"/>
        <w:jc w:val="center"/>
        <w:rPr>
          <w:rFonts w:ascii="Times New Roman" w:hAnsi="Times New Roman"/>
          <w:b/>
          <w:spacing w:val="20"/>
          <w:sz w:val="28"/>
        </w:rPr>
      </w:pPr>
      <w:r w:rsidRPr="008024ED">
        <w:rPr>
          <w:rFonts w:ascii="Times New Roman" w:hAnsi="Times New Roman"/>
          <w:b/>
          <w:spacing w:val="20"/>
          <w:sz w:val="28"/>
        </w:rPr>
        <w:t>Д У М А</w:t>
      </w:r>
    </w:p>
    <w:p w:rsidR="00BB580B" w:rsidRPr="008024ED" w:rsidRDefault="00BB580B" w:rsidP="00BB580B">
      <w:pPr>
        <w:pStyle w:val="a3"/>
        <w:tabs>
          <w:tab w:val="left" w:pos="1820"/>
          <w:tab w:val="center" w:pos="4633"/>
        </w:tabs>
        <w:ind w:right="89" w:firstLine="570"/>
        <w:jc w:val="center"/>
        <w:rPr>
          <w:rFonts w:ascii="Times New Roman" w:hAnsi="Times New Roman"/>
          <w:b/>
          <w:spacing w:val="20"/>
          <w:sz w:val="28"/>
        </w:rPr>
      </w:pPr>
      <w:r w:rsidRPr="008024ED">
        <w:rPr>
          <w:rFonts w:ascii="Times New Roman" w:hAnsi="Times New Roman"/>
          <w:b/>
          <w:spacing w:val="20"/>
          <w:sz w:val="28"/>
        </w:rPr>
        <w:t>Тулунского муниципального района</w:t>
      </w:r>
    </w:p>
    <w:p w:rsidR="00BB580B" w:rsidRPr="008024ED" w:rsidRDefault="00BB580B" w:rsidP="00BB580B">
      <w:pPr>
        <w:pStyle w:val="a3"/>
        <w:ind w:right="89" w:firstLine="570"/>
        <w:jc w:val="center"/>
        <w:rPr>
          <w:rFonts w:ascii="Times New Roman" w:hAnsi="Times New Roman"/>
          <w:b/>
          <w:spacing w:val="20"/>
          <w:sz w:val="28"/>
        </w:rPr>
      </w:pPr>
      <w:r w:rsidRPr="008024ED">
        <w:rPr>
          <w:rFonts w:ascii="Times New Roman" w:hAnsi="Times New Roman"/>
          <w:b/>
          <w:spacing w:val="20"/>
          <w:sz w:val="28"/>
        </w:rPr>
        <w:t>седьмого созыва</w:t>
      </w:r>
    </w:p>
    <w:p w:rsidR="00BB580B" w:rsidRPr="008024ED" w:rsidRDefault="00BB580B" w:rsidP="00BB580B">
      <w:pPr>
        <w:pStyle w:val="a3"/>
        <w:ind w:right="89" w:firstLine="570"/>
        <w:jc w:val="center"/>
        <w:rPr>
          <w:rFonts w:ascii="Times New Roman" w:hAnsi="Times New Roman"/>
          <w:b/>
          <w:spacing w:val="20"/>
          <w:sz w:val="16"/>
          <w:szCs w:val="16"/>
        </w:rPr>
      </w:pPr>
    </w:p>
    <w:p w:rsidR="008024ED" w:rsidRDefault="008024ED" w:rsidP="00BB580B">
      <w:pPr>
        <w:pStyle w:val="a3"/>
        <w:ind w:right="89" w:firstLine="570"/>
        <w:jc w:val="center"/>
        <w:rPr>
          <w:rFonts w:ascii="Times New Roman" w:hAnsi="Times New Roman"/>
          <w:b/>
          <w:spacing w:val="20"/>
          <w:sz w:val="28"/>
        </w:rPr>
      </w:pPr>
    </w:p>
    <w:p w:rsidR="00BB580B" w:rsidRPr="008024ED" w:rsidRDefault="00BB580B" w:rsidP="00BB580B">
      <w:pPr>
        <w:pStyle w:val="a3"/>
        <w:ind w:right="89" w:firstLine="570"/>
        <w:jc w:val="center"/>
        <w:rPr>
          <w:rFonts w:ascii="Times New Roman" w:hAnsi="Times New Roman"/>
          <w:b/>
          <w:spacing w:val="20"/>
          <w:sz w:val="28"/>
        </w:rPr>
      </w:pPr>
      <w:r w:rsidRPr="008024ED">
        <w:rPr>
          <w:rFonts w:ascii="Times New Roman" w:hAnsi="Times New Roman"/>
          <w:b/>
          <w:spacing w:val="20"/>
          <w:sz w:val="28"/>
        </w:rPr>
        <w:t>РЕШЕНИЕ</w:t>
      </w:r>
    </w:p>
    <w:p w:rsidR="00BB580B" w:rsidRPr="008024ED" w:rsidRDefault="00BB580B" w:rsidP="00BB580B">
      <w:pPr>
        <w:pStyle w:val="a3"/>
        <w:ind w:right="89" w:firstLine="570"/>
        <w:jc w:val="center"/>
        <w:rPr>
          <w:rFonts w:ascii="Times New Roman" w:hAnsi="Times New Roman"/>
          <w:b/>
          <w:spacing w:val="20"/>
          <w:sz w:val="28"/>
        </w:rPr>
      </w:pPr>
    </w:p>
    <w:p w:rsidR="00BB580B" w:rsidRPr="008024ED" w:rsidRDefault="00BB580B" w:rsidP="00BB580B">
      <w:pPr>
        <w:pStyle w:val="a3"/>
        <w:ind w:right="89" w:firstLine="570"/>
        <w:jc w:val="center"/>
        <w:rPr>
          <w:rFonts w:ascii="Times New Roman" w:hAnsi="Times New Roman"/>
          <w:b/>
          <w:spacing w:val="20"/>
          <w:sz w:val="16"/>
          <w:szCs w:val="16"/>
        </w:rPr>
      </w:pPr>
    </w:p>
    <w:p w:rsidR="00BB580B" w:rsidRPr="00862532" w:rsidRDefault="00862532" w:rsidP="00BB580B">
      <w:pPr>
        <w:pStyle w:val="a3"/>
        <w:ind w:right="89" w:firstLine="570"/>
        <w:jc w:val="left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26 января 2021</w:t>
      </w:r>
      <w:r w:rsidR="00BB580B" w:rsidRPr="008024ED">
        <w:rPr>
          <w:rFonts w:ascii="Times New Roman" w:hAnsi="Times New Roman"/>
          <w:b/>
          <w:spacing w:val="20"/>
          <w:sz w:val="28"/>
        </w:rPr>
        <w:t>г</w:t>
      </w:r>
      <w:r w:rsidR="00BB580B" w:rsidRPr="008024ED">
        <w:rPr>
          <w:rFonts w:ascii="Times New Roman" w:hAnsi="Times New Roman"/>
          <w:spacing w:val="20"/>
          <w:sz w:val="28"/>
        </w:rPr>
        <w:t xml:space="preserve">.                                             </w:t>
      </w:r>
      <w:r>
        <w:rPr>
          <w:rFonts w:ascii="Times New Roman" w:hAnsi="Times New Roman"/>
          <w:spacing w:val="20"/>
          <w:sz w:val="28"/>
        </w:rPr>
        <w:t xml:space="preserve">                  </w:t>
      </w:r>
      <w:r w:rsidR="00BB580B" w:rsidRPr="00862532">
        <w:rPr>
          <w:rFonts w:ascii="Times New Roman" w:hAnsi="Times New Roman"/>
          <w:b/>
          <w:spacing w:val="20"/>
          <w:sz w:val="28"/>
        </w:rPr>
        <w:t xml:space="preserve">№ </w:t>
      </w:r>
      <w:r w:rsidRPr="00862532">
        <w:rPr>
          <w:rFonts w:ascii="Times New Roman" w:hAnsi="Times New Roman"/>
          <w:b/>
          <w:spacing w:val="20"/>
          <w:sz w:val="28"/>
        </w:rPr>
        <w:t>201</w:t>
      </w:r>
    </w:p>
    <w:p w:rsidR="00BB580B" w:rsidRPr="008024ED" w:rsidRDefault="00BB580B" w:rsidP="00BB580B">
      <w:pPr>
        <w:pStyle w:val="a3"/>
        <w:ind w:right="89"/>
        <w:jc w:val="center"/>
        <w:rPr>
          <w:rFonts w:ascii="Times New Roman" w:hAnsi="Times New Roman"/>
          <w:b/>
          <w:spacing w:val="20"/>
          <w:sz w:val="28"/>
        </w:rPr>
      </w:pPr>
      <w:r w:rsidRPr="008024ED">
        <w:rPr>
          <w:rFonts w:ascii="Times New Roman" w:hAnsi="Times New Roman"/>
          <w:b/>
          <w:spacing w:val="20"/>
          <w:sz w:val="28"/>
        </w:rPr>
        <w:t xml:space="preserve">    г. Тулун</w:t>
      </w:r>
    </w:p>
    <w:p w:rsidR="00BB580B" w:rsidRPr="008024ED" w:rsidRDefault="00BB580B" w:rsidP="00BB580B">
      <w:pPr>
        <w:pStyle w:val="a3"/>
        <w:ind w:right="89"/>
        <w:jc w:val="center"/>
        <w:rPr>
          <w:rFonts w:ascii="Times New Roman" w:hAnsi="Times New Roman"/>
          <w:b/>
          <w:spacing w:val="20"/>
          <w:sz w:val="28"/>
        </w:rPr>
      </w:pPr>
    </w:p>
    <w:p w:rsidR="00BB580B" w:rsidRPr="008024ED" w:rsidRDefault="00BB580B" w:rsidP="00BB580B">
      <w:pPr>
        <w:pStyle w:val="a3"/>
        <w:ind w:right="89"/>
        <w:jc w:val="center"/>
        <w:rPr>
          <w:rFonts w:ascii="Times New Roman" w:hAnsi="Times New Roman"/>
          <w:b/>
          <w:spacing w:val="20"/>
          <w:sz w:val="28"/>
        </w:rPr>
      </w:pPr>
    </w:p>
    <w:p w:rsidR="00464D27" w:rsidRDefault="00BB580B" w:rsidP="009260DF">
      <w:pPr>
        <w:pStyle w:val="ConsNormal"/>
        <w:widowControl/>
        <w:ind w:left="284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9E21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616A">
        <w:rPr>
          <w:rFonts w:ascii="Times New Roman" w:hAnsi="Times New Roman" w:cs="Times New Roman"/>
          <w:b/>
          <w:sz w:val="28"/>
          <w:szCs w:val="28"/>
        </w:rPr>
        <w:t xml:space="preserve">подготовке </w:t>
      </w:r>
      <w:r w:rsidR="00464D27">
        <w:rPr>
          <w:rFonts w:ascii="Times New Roman" w:hAnsi="Times New Roman" w:cs="Times New Roman"/>
          <w:b/>
          <w:sz w:val="28"/>
          <w:szCs w:val="28"/>
        </w:rPr>
        <w:t xml:space="preserve">к празднованию </w:t>
      </w:r>
    </w:p>
    <w:p w:rsidR="00464D27" w:rsidRDefault="00464D27" w:rsidP="009260DF">
      <w:pPr>
        <w:pStyle w:val="ConsNormal"/>
        <w:widowControl/>
        <w:ind w:left="284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95-летия Тулунского района</w:t>
      </w:r>
    </w:p>
    <w:p w:rsidR="00BB580B" w:rsidRPr="008A5474" w:rsidRDefault="00BB580B" w:rsidP="009260DF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B580B" w:rsidRDefault="00BB580B" w:rsidP="000552BB">
      <w:pPr>
        <w:pStyle w:val="ConsPlusNormal"/>
        <w:widowControl/>
        <w:spacing w:line="276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</w:t>
      </w:r>
      <w:r w:rsidR="00605C25">
        <w:rPr>
          <w:rFonts w:ascii="Times New Roman" w:hAnsi="Times New Roman" w:cs="Times New Roman"/>
          <w:sz w:val="28"/>
          <w:szCs w:val="28"/>
        </w:rPr>
        <w:t>информацию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4B1E">
        <w:rPr>
          <w:rFonts w:ascii="Times New Roman" w:hAnsi="Times New Roman" w:cs="Times New Roman"/>
          <w:sz w:val="28"/>
          <w:szCs w:val="28"/>
        </w:rPr>
        <w:t xml:space="preserve">заместителя мэра </w:t>
      </w:r>
      <w:r w:rsidR="00F3616A">
        <w:rPr>
          <w:rFonts w:ascii="Times New Roman" w:hAnsi="Times New Roman" w:cs="Times New Roman"/>
          <w:sz w:val="28"/>
          <w:szCs w:val="28"/>
        </w:rPr>
        <w:t xml:space="preserve">Тулунского муниципального района </w:t>
      </w:r>
      <w:r w:rsidR="00374B1E">
        <w:rPr>
          <w:rFonts w:ascii="Times New Roman" w:hAnsi="Times New Roman" w:cs="Times New Roman"/>
          <w:sz w:val="28"/>
          <w:szCs w:val="28"/>
        </w:rPr>
        <w:t>В. Н. Карпенко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F3616A">
        <w:rPr>
          <w:rFonts w:ascii="Times New Roman" w:hAnsi="Times New Roman" w:cs="Times New Roman"/>
          <w:sz w:val="28"/>
          <w:szCs w:val="28"/>
        </w:rPr>
        <w:t xml:space="preserve"> подготовке</w:t>
      </w:r>
      <w:r w:rsidR="00464D27">
        <w:rPr>
          <w:rFonts w:ascii="Times New Roman" w:hAnsi="Times New Roman" w:cs="Times New Roman"/>
          <w:sz w:val="28"/>
          <w:szCs w:val="28"/>
        </w:rPr>
        <w:t xml:space="preserve"> к празднованию 95-летия Тулунского района</w:t>
      </w:r>
      <w:r>
        <w:rPr>
          <w:rFonts w:ascii="Times New Roman" w:hAnsi="Times New Roman" w:cs="Times New Roman"/>
          <w:sz w:val="28"/>
          <w:szCs w:val="28"/>
        </w:rPr>
        <w:t>, руководствуясь Уставом муниципального образования «Тулунский район», Дума Тулунского муниципального района</w:t>
      </w:r>
    </w:p>
    <w:p w:rsidR="00BB580B" w:rsidRPr="003D3B20" w:rsidRDefault="00BB580B" w:rsidP="000552BB">
      <w:pPr>
        <w:pStyle w:val="ConsPlusNormal"/>
        <w:widowControl/>
        <w:spacing w:line="276" w:lineRule="auto"/>
        <w:ind w:left="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B580B" w:rsidRPr="003D3B20" w:rsidRDefault="00BB580B" w:rsidP="000552BB">
      <w:pPr>
        <w:pStyle w:val="ConsPlusNormal"/>
        <w:widowControl/>
        <w:spacing w:line="276" w:lineRule="auto"/>
        <w:ind w:left="284" w:firstLine="56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proofErr w:type="gramStart"/>
      <w:r w:rsidRPr="003D3B2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3D3B20">
        <w:rPr>
          <w:rFonts w:ascii="Times New Roman" w:hAnsi="Times New Roman" w:cs="Times New Roman"/>
          <w:b/>
          <w:sz w:val="28"/>
          <w:szCs w:val="28"/>
        </w:rPr>
        <w:t xml:space="preserve"> Е Ш И Л А:</w:t>
      </w:r>
    </w:p>
    <w:p w:rsidR="00BB580B" w:rsidRPr="00F67812" w:rsidRDefault="00BB580B" w:rsidP="000552BB">
      <w:pPr>
        <w:tabs>
          <w:tab w:val="left" w:pos="851"/>
        </w:tabs>
        <w:suppressAutoHyphens/>
        <w:spacing w:line="276" w:lineRule="auto"/>
        <w:ind w:left="284"/>
        <w:rPr>
          <w:sz w:val="28"/>
          <w:szCs w:val="28"/>
        </w:rPr>
      </w:pPr>
    </w:p>
    <w:p w:rsidR="00BB580B" w:rsidRDefault="00605C25" w:rsidP="000552BB">
      <w:pPr>
        <w:pStyle w:val="ConsNormal"/>
        <w:widowControl/>
        <w:numPr>
          <w:ilvl w:val="0"/>
          <w:numId w:val="1"/>
        </w:numPr>
        <w:suppressAutoHyphens/>
        <w:spacing w:line="276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</w:t>
      </w:r>
      <w:r w:rsidR="00BB580B">
        <w:rPr>
          <w:rFonts w:ascii="Times New Roman" w:hAnsi="Times New Roman" w:cs="Times New Roman"/>
          <w:sz w:val="28"/>
          <w:szCs w:val="28"/>
        </w:rPr>
        <w:t xml:space="preserve">  </w:t>
      </w:r>
      <w:r w:rsidR="00374B1E">
        <w:rPr>
          <w:rFonts w:ascii="Times New Roman" w:hAnsi="Times New Roman" w:cs="Times New Roman"/>
          <w:sz w:val="28"/>
          <w:szCs w:val="28"/>
        </w:rPr>
        <w:t xml:space="preserve">заместителя мэра </w:t>
      </w:r>
      <w:r w:rsidR="00F3616A">
        <w:rPr>
          <w:rFonts w:ascii="Times New Roman" w:hAnsi="Times New Roman" w:cs="Times New Roman"/>
          <w:sz w:val="28"/>
          <w:szCs w:val="28"/>
        </w:rPr>
        <w:t xml:space="preserve">Тулунского муниципального района </w:t>
      </w:r>
      <w:r w:rsidR="00374B1E">
        <w:rPr>
          <w:rFonts w:ascii="Times New Roman" w:hAnsi="Times New Roman" w:cs="Times New Roman"/>
          <w:sz w:val="28"/>
          <w:szCs w:val="28"/>
        </w:rPr>
        <w:t xml:space="preserve">В. Н. Карпенко </w:t>
      </w:r>
      <w:r w:rsidR="00BB580B">
        <w:rPr>
          <w:rFonts w:ascii="Times New Roman" w:hAnsi="Times New Roman" w:cs="Times New Roman"/>
          <w:sz w:val="28"/>
          <w:szCs w:val="28"/>
        </w:rPr>
        <w:t xml:space="preserve">о </w:t>
      </w:r>
      <w:r w:rsidR="00F3616A">
        <w:rPr>
          <w:rFonts w:ascii="Times New Roman" w:hAnsi="Times New Roman" w:cs="Times New Roman"/>
          <w:sz w:val="28"/>
          <w:szCs w:val="28"/>
        </w:rPr>
        <w:t xml:space="preserve">подготовке </w:t>
      </w:r>
      <w:r w:rsidR="00464D27">
        <w:rPr>
          <w:rFonts w:ascii="Times New Roman" w:hAnsi="Times New Roman" w:cs="Times New Roman"/>
          <w:sz w:val="28"/>
          <w:szCs w:val="28"/>
        </w:rPr>
        <w:t xml:space="preserve">к празднованию 95-летия Тулунского района </w:t>
      </w:r>
      <w:r w:rsidR="00BB580B">
        <w:rPr>
          <w:rFonts w:ascii="Times New Roman" w:hAnsi="Times New Roman" w:cs="Times New Roman"/>
          <w:sz w:val="28"/>
          <w:szCs w:val="28"/>
        </w:rPr>
        <w:t>принять к сведению (</w:t>
      </w:r>
      <w:r w:rsidR="006479A1">
        <w:rPr>
          <w:rFonts w:ascii="Times New Roman" w:hAnsi="Times New Roman" w:cs="Times New Roman"/>
          <w:sz w:val="28"/>
          <w:szCs w:val="28"/>
        </w:rPr>
        <w:t>П</w:t>
      </w:r>
      <w:r w:rsidR="00BB580B">
        <w:rPr>
          <w:rFonts w:ascii="Times New Roman" w:hAnsi="Times New Roman" w:cs="Times New Roman"/>
          <w:sz w:val="28"/>
          <w:szCs w:val="28"/>
        </w:rPr>
        <w:t>рил</w:t>
      </w:r>
      <w:r w:rsidR="006479A1">
        <w:rPr>
          <w:rFonts w:ascii="Times New Roman" w:hAnsi="Times New Roman" w:cs="Times New Roman"/>
          <w:sz w:val="28"/>
          <w:szCs w:val="28"/>
        </w:rPr>
        <w:t>ожение 1</w:t>
      </w:r>
      <w:r w:rsidR="00BB580B">
        <w:rPr>
          <w:rFonts w:ascii="Times New Roman" w:hAnsi="Times New Roman" w:cs="Times New Roman"/>
          <w:sz w:val="28"/>
          <w:szCs w:val="28"/>
        </w:rPr>
        <w:t>).</w:t>
      </w:r>
    </w:p>
    <w:p w:rsidR="00497906" w:rsidRPr="0059577C" w:rsidRDefault="00497906" w:rsidP="000552BB">
      <w:pPr>
        <w:pStyle w:val="a5"/>
        <w:numPr>
          <w:ilvl w:val="0"/>
          <w:numId w:val="1"/>
        </w:numPr>
        <w:overflowPunct/>
        <w:spacing w:after="200" w:line="276" w:lineRule="auto"/>
        <w:ind w:left="284" w:firstLine="567"/>
        <w:jc w:val="both"/>
        <w:textAlignment w:val="auto"/>
        <w:outlineLvl w:val="1"/>
        <w:rPr>
          <w:sz w:val="28"/>
          <w:szCs w:val="28"/>
        </w:rPr>
      </w:pPr>
      <w:r w:rsidRPr="0059577C">
        <w:rPr>
          <w:sz w:val="28"/>
          <w:szCs w:val="28"/>
        </w:rPr>
        <w:t xml:space="preserve">  Администрации Тулунского муниципального района опубликовать настоящее решение в информационном бюллетене «Вестник Тулунского района», аппарату Думы разместить на официальном сайте администрации Тулунского муниципального района в информационно-телекоммуникационной сети «Интернет». </w:t>
      </w:r>
    </w:p>
    <w:p w:rsidR="00BB580B" w:rsidRPr="00DF2536" w:rsidRDefault="00BB580B" w:rsidP="009260DF">
      <w:pPr>
        <w:pStyle w:val="ConsNormal"/>
        <w:widowControl/>
        <w:ind w:lef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4B1E" w:rsidRPr="00DF2536" w:rsidRDefault="00374B1E" w:rsidP="009260DF">
      <w:pPr>
        <w:ind w:left="284"/>
        <w:jc w:val="center"/>
        <w:rPr>
          <w:sz w:val="28"/>
          <w:szCs w:val="28"/>
        </w:rPr>
      </w:pPr>
    </w:p>
    <w:p w:rsidR="00BB580B" w:rsidRDefault="00BB580B" w:rsidP="009260DF">
      <w:pPr>
        <w:pStyle w:val="ConsPlusNonformat"/>
        <w:widowControl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BB580B" w:rsidRDefault="00BB580B" w:rsidP="009260DF">
      <w:pPr>
        <w:pStyle w:val="ConsPlusNonformat"/>
        <w:widowControl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Тулунского муниципального района                </w:t>
      </w:r>
      <w:r w:rsidR="000C148A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В. В. Сидоренко</w:t>
      </w:r>
    </w:p>
    <w:p w:rsidR="00BB580B" w:rsidRDefault="00BB580B" w:rsidP="009260DF">
      <w:pPr>
        <w:pStyle w:val="ConsPlusNonformat"/>
        <w:widowControl/>
        <w:ind w:left="284"/>
        <w:rPr>
          <w:rFonts w:ascii="Times New Roman" w:hAnsi="Times New Roman" w:cs="Times New Roman"/>
          <w:sz w:val="28"/>
          <w:szCs w:val="28"/>
        </w:rPr>
      </w:pPr>
    </w:p>
    <w:p w:rsidR="00BB580B" w:rsidRDefault="00BB580B" w:rsidP="009260DF">
      <w:pPr>
        <w:ind w:left="284"/>
        <w:jc w:val="center"/>
        <w:rPr>
          <w:sz w:val="28"/>
          <w:szCs w:val="28"/>
        </w:rPr>
      </w:pPr>
    </w:p>
    <w:p w:rsidR="00BB580B" w:rsidRDefault="00BB580B" w:rsidP="00BB580B">
      <w:pPr>
        <w:ind w:left="567"/>
        <w:jc w:val="center"/>
        <w:rPr>
          <w:sz w:val="28"/>
          <w:szCs w:val="28"/>
        </w:rPr>
      </w:pPr>
    </w:p>
    <w:p w:rsidR="00497906" w:rsidRDefault="00497906" w:rsidP="00BB580B">
      <w:pPr>
        <w:ind w:left="567"/>
        <w:jc w:val="center"/>
        <w:rPr>
          <w:sz w:val="28"/>
          <w:szCs w:val="28"/>
        </w:rPr>
      </w:pPr>
    </w:p>
    <w:p w:rsidR="00EE2997" w:rsidRDefault="00EE2997" w:rsidP="00374B1E">
      <w:pPr>
        <w:ind w:left="5954"/>
        <w:jc w:val="both"/>
        <w:rPr>
          <w:sz w:val="28"/>
          <w:szCs w:val="28"/>
        </w:rPr>
      </w:pPr>
    </w:p>
    <w:p w:rsidR="00EE2997" w:rsidRDefault="00EE2997" w:rsidP="00374B1E">
      <w:pPr>
        <w:ind w:left="5954"/>
        <w:jc w:val="both"/>
        <w:rPr>
          <w:sz w:val="28"/>
          <w:szCs w:val="28"/>
        </w:rPr>
      </w:pPr>
    </w:p>
    <w:p w:rsidR="00BB580B" w:rsidRPr="00CD708C" w:rsidRDefault="00374B1E" w:rsidP="00374B1E">
      <w:pPr>
        <w:ind w:left="5954"/>
        <w:jc w:val="both"/>
        <w:rPr>
          <w:sz w:val="28"/>
          <w:szCs w:val="28"/>
        </w:rPr>
      </w:pPr>
      <w:r w:rsidRPr="00CD708C">
        <w:rPr>
          <w:sz w:val="28"/>
          <w:szCs w:val="28"/>
        </w:rPr>
        <w:lastRenderedPageBreak/>
        <w:t xml:space="preserve">Приложение </w:t>
      </w:r>
      <w:r w:rsidR="006C4DCE" w:rsidRPr="00CD708C">
        <w:rPr>
          <w:sz w:val="28"/>
          <w:szCs w:val="28"/>
        </w:rPr>
        <w:t>1</w:t>
      </w:r>
    </w:p>
    <w:p w:rsidR="00374B1E" w:rsidRPr="00CD708C" w:rsidRDefault="00374B1E" w:rsidP="00374B1E">
      <w:pPr>
        <w:ind w:left="5954"/>
        <w:jc w:val="both"/>
        <w:rPr>
          <w:sz w:val="28"/>
          <w:szCs w:val="28"/>
        </w:rPr>
      </w:pPr>
      <w:r w:rsidRPr="00CD708C">
        <w:rPr>
          <w:sz w:val="28"/>
          <w:szCs w:val="28"/>
        </w:rPr>
        <w:t xml:space="preserve">к Решению Думы Тулунского </w:t>
      </w:r>
    </w:p>
    <w:p w:rsidR="00374B1E" w:rsidRPr="00CD708C" w:rsidRDefault="00374B1E" w:rsidP="00374B1E">
      <w:pPr>
        <w:ind w:left="5954"/>
        <w:jc w:val="both"/>
        <w:rPr>
          <w:sz w:val="28"/>
          <w:szCs w:val="28"/>
        </w:rPr>
      </w:pPr>
      <w:r w:rsidRPr="00CD708C">
        <w:rPr>
          <w:sz w:val="28"/>
          <w:szCs w:val="28"/>
        </w:rPr>
        <w:t>муниципального района</w:t>
      </w:r>
    </w:p>
    <w:p w:rsidR="00374B1E" w:rsidRPr="00CD708C" w:rsidRDefault="00374B1E" w:rsidP="00374B1E">
      <w:pPr>
        <w:ind w:left="5954"/>
        <w:jc w:val="both"/>
        <w:rPr>
          <w:sz w:val="28"/>
          <w:szCs w:val="28"/>
        </w:rPr>
      </w:pPr>
      <w:r w:rsidRPr="00CD708C">
        <w:rPr>
          <w:sz w:val="28"/>
          <w:szCs w:val="28"/>
        </w:rPr>
        <w:t xml:space="preserve">от </w:t>
      </w:r>
      <w:r w:rsidR="00862532">
        <w:rPr>
          <w:sz w:val="28"/>
          <w:szCs w:val="28"/>
        </w:rPr>
        <w:t>26</w:t>
      </w:r>
      <w:r w:rsidRPr="00CD708C">
        <w:rPr>
          <w:sz w:val="28"/>
          <w:szCs w:val="28"/>
        </w:rPr>
        <w:t xml:space="preserve">  </w:t>
      </w:r>
      <w:r w:rsidR="00497906" w:rsidRPr="00CD708C">
        <w:rPr>
          <w:sz w:val="28"/>
          <w:szCs w:val="28"/>
        </w:rPr>
        <w:t>января</w:t>
      </w:r>
      <w:r w:rsidRPr="00CD708C">
        <w:rPr>
          <w:sz w:val="28"/>
          <w:szCs w:val="28"/>
        </w:rPr>
        <w:t xml:space="preserve"> 202</w:t>
      </w:r>
      <w:r w:rsidR="00497906" w:rsidRPr="00CD708C">
        <w:rPr>
          <w:sz w:val="28"/>
          <w:szCs w:val="28"/>
        </w:rPr>
        <w:t>1</w:t>
      </w:r>
      <w:r w:rsidR="007346F7">
        <w:rPr>
          <w:sz w:val="28"/>
          <w:szCs w:val="28"/>
        </w:rPr>
        <w:t xml:space="preserve"> г. </w:t>
      </w:r>
      <w:r w:rsidRPr="00CD708C">
        <w:rPr>
          <w:sz w:val="28"/>
          <w:szCs w:val="28"/>
        </w:rPr>
        <w:t xml:space="preserve">№ </w:t>
      </w:r>
      <w:r w:rsidR="00862532">
        <w:rPr>
          <w:sz w:val="28"/>
          <w:szCs w:val="28"/>
        </w:rPr>
        <w:t>201</w:t>
      </w:r>
      <w:bookmarkStart w:id="0" w:name="_GoBack"/>
      <w:bookmarkEnd w:id="0"/>
      <w:r w:rsidRPr="00CD708C">
        <w:rPr>
          <w:sz w:val="28"/>
          <w:szCs w:val="28"/>
        </w:rPr>
        <w:t xml:space="preserve"> </w:t>
      </w:r>
    </w:p>
    <w:p w:rsidR="00374B1E" w:rsidRPr="00CD708C" w:rsidRDefault="00374B1E" w:rsidP="00374B1E">
      <w:pPr>
        <w:ind w:left="5954"/>
        <w:jc w:val="both"/>
        <w:rPr>
          <w:sz w:val="28"/>
          <w:szCs w:val="28"/>
        </w:rPr>
      </w:pPr>
    </w:p>
    <w:p w:rsidR="00374B1E" w:rsidRPr="00CD708C" w:rsidRDefault="00374B1E" w:rsidP="00374B1E">
      <w:pPr>
        <w:jc w:val="center"/>
        <w:rPr>
          <w:sz w:val="28"/>
          <w:szCs w:val="28"/>
        </w:rPr>
      </w:pPr>
      <w:r w:rsidRPr="00CD708C">
        <w:rPr>
          <w:sz w:val="28"/>
          <w:szCs w:val="28"/>
        </w:rPr>
        <w:t>Информация</w:t>
      </w:r>
    </w:p>
    <w:p w:rsidR="00374B1E" w:rsidRPr="00CD708C" w:rsidRDefault="00374B1E" w:rsidP="00497906">
      <w:pPr>
        <w:jc w:val="center"/>
        <w:rPr>
          <w:sz w:val="28"/>
          <w:szCs w:val="28"/>
        </w:rPr>
      </w:pPr>
      <w:r w:rsidRPr="00CD708C">
        <w:rPr>
          <w:sz w:val="28"/>
          <w:szCs w:val="28"/>
        </w:rPr>
        <w:t xml:space="preserve">о подготовке </w:t>
      </w:r>
      <w:r w:rsidR="00497906" w:rsidRPr="00CD708C">
        <w:rPr>
          <w:sz w:val="28"/>
          <w:szCs w:val="28"/>
        </w:rPr>
        <w:t>к празднованию 95-летия Тулунского района</w:t>
      </w:r>
    </w:p>
    <w:p w:rsidR="000D7DB9" w:rsidRPr="00CD708C" w:rsidRDefault="000D7DB9" w:rsidP="00A70433">
      <w:pPr>
        <w:ind w:firstLine="567"/>
        <w:jc w:val="both"/>
        <w:rPr>
          <w:sz w:val="28"/>
          <w:szCs w:val="28"/>
        </w:rPr>
      </w:pPr>
    </w:p>
    <w:p w:rsidR="00BE655D" w:rsidRPr="00CD708C" w:rsidRDefault="00BE655D" w:rsidP="00CD708C">
      <w:pPr>
        <w:overflowPunct/>
        <w:autoSpaceDE/>
        <w:autoSpaceDN/>
        <w:adjustRightInd/>
        <w:ind w:left="567" w:firstLine="567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proofErr w:type="gramStart"/>
      <w:r w:rsidRPr="00CD708C">
        <w:rPr>
          <w:rFonts w:eastAsiaTheme="minorHAnsi"/>
          <w:sz w:val="28"/>
          <w:szCs w:val="28"/>
          <w:lang w:eastAsia="en-US"/>
        </w:rPr>
        <w:t>На основании выписки из «Путеводителя по государственному архиву Иркутской области» от 30.08.2001 г. №397 «Об образовании 28 июня 1926 года Тулунского района», руководствуясь ст. 16 Федерального закона от 06.10.2003 года №131-ФЗ «Об общих принципах организации местного самоуправления в Российской Федерации», Уставом муниципального образования «Тулунский район, в 2021 году муниципальное образование «Тулунский район» будет праздновать 95-летний юбилей со дня своего образования.</w:t>
      </w:r>
      <w:proofErr w:type="gramEnd"/>
    </w:p>
    <w:p w:rsidR="00BE655D" w:rsidRPr="00CD708C" w:rsidRDefault="00BE655D" w:rsidP="00CD708C">
      <w:pPr>
        <w:overflowPunct/>
        <w:autoSpaceDE/>
        <w:autoSpaceDN/>
        <w:adjustRightInd/>
        <w:ind w:left="567" w:firstLine="567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CD708C">
        <w:rPr>
          <w:rFonts w:eastAsiaTheme="minorHAnsi"/>
          <w:sz w:val="28"/>
          <w:szCs w:val="28"/>
          <w:lang w:eastAsia="en-US"/>
        </w:rPr>
        <w:t>В рамках подготовки к проведению юбилея  подготовлено постановление администрации Тулунского муниципального района «О подготовке и проведении празднования 95-летия Тулунского района»</w:t>
      </w:r>
      <w:r w:rsidR="00C07AEA" w:rsidRPr="00CD708C">
        <w:rPr>
          <w:rFonts w:eastAsiaTheme="minorHAnsi"/>
          <w:sz w:val="28"/>
          <w:szCs w:val="28"/>
          <w:lang w:eastAsia="en-US"/>
        </w:rPr>
        <w:t>. В постановлении</w:t>
      </w:r>
      <w:r w:rsidRPr="00CD708C">
        <w:rPr>
          <w:rFonts w:eastAsiaTheme="minorHAnsi"/>
          <w:sz w:val="28"/>
          <w:szCs w:val="28"/>
          <w:lang w:eastAsia="en-US"/>
        </w:rPr>
        <w:t xml:space="preserve"> определены сроки проведения основных праздничных мероприятий, состав организационного комитета, план юбилейных мероприятий, смета на подготовку и проведение праздничных мероприятий.</w:t>
      </w:r>
    </w:p>
    <w:p w:rsidR="00BE655D" w:rsidRPr="00CD708C" w:rsidRDefault="00BE655D" w:rsidP="00B70B6A">
      <w:pPr>
        <w:overflowPunct/>
        <w:autoSpaceDE/>
        <w:autoSpaceDN/>
        <w:adjustRightInd/>
        <w:spacing w:line="276" w:lineRule="auto"/>
        <w:ind w:left="567" w:firstLine="567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CD708C">
        <w:rPr>
          <w:rFonts w:eastAsiaTheme="minorHAnsi"/>
          <w:sz w:val="28"/>
          <w:szCs w:val="28"/>
          <w:lang w:eastAsia="en-US"/>
        </w:rPr>
        <w:t>Финансирование праздничных мероприятий будет осуществляться:</w:t>
      </w:r>
    </w:p>
    <w:p w:rsidR="00BE655D" w:rsidRPr="00CD708C" w:rsidRDefault="00BE655D" w:rsidP="00B70B6A">
      <w:pPr>
        <w:overflowPunct/>
        <w:autoSpaceDE/>
        <w:autoSpaceDN/>
        <w:adjustRightInd/>
        <w:spacing w:line="276" w:lineRule="auto"/>
        <w:ind w:left="567" w:firstLine="567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CD708C">
        <w:rPr>
          <w:rFonts w:eastAsiaTheme="minorHAnsi"/>
          <w:sz w:val="28"/>
          <w:szCs w:val="28"/>
          <w:lang w:eastAsia="en-US"/>
        </w:rPr>
        <w:t>- основные юбилейные мероприятия – в рамках муниципальной программы «Развитие сферы культуры в Тулунском районе» на 2021 – 2025 годы;</w:t>
      </w:r>
    </w:p>
    <w:p w:rsidR="00BE655D" w:rsidRPr="00CD708C" w:rsidRDefault="00BE655D" w:rsidP="00CD708C">
      <w:pPr>
        <w:widowControl w:val="0"/>
        <w:overflowPunct/>
        <w:ind w:firstLine="567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CD708C">
        <w:rPr>
          <w:rFonts w:eastAsiaTheme="minorHAnsi"/>
          <w:sz w:val="28"/>
          <w:szCs w:val="28"/>
          <w:lang w:eastAsia="en-US"/>
        </w:rPr>
        <w:t>- сопутствующие мероприятия в рамках муниципальных программ «</w:t>
      </w:r>
      <w:r w:rsidRPr="00CD708C">
        <w:rPr>
          <w:rFonts w:eastAsia="Calibri"/>
          <w:sz w:val="28"/>
          <w:szCs w:val="28"/>
          <w:lang w:eastAsia="en-US"/>
        </w:rPr>
        <w:t>Развитие физической культуры и спорта, молодежной политики, формирование здорового и безопасного образа жизни на территории Тулунского муниципального района» на 2021 - 2025 годы, «Развитие образования на территории Тулунского муниципального района» на 2020 – 2024 годы, «Экономическое развитие Тулунского муниципального района» на 2021 – 2025 годы.</w:t>
      </w:r>
    </w:p>
    <w:p w:rsidR="00C07AEA" w:rsidRPr="00CD708C" w:rsidRDefault="00C07AEA" w:rsidP="00CD708C">
      <w:pPr>
        <w:widowControl w:val="0"/>
        <w:overflowPunct/>
        <w:ind w:firstLine="567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CD708C">
        <w:rPr>
          <w:rFonts w:eastAsia="Calibri"/>
          <w:sz w:val="28"/>
          <w:szCs w:val="28"/>
          <w:lang w:eastAsia="en-US"/>
        </w:rPr>
        <w:t xml:space="preserve">В план мероприятий </w:t>
      </w:r>
      <w:proofErr w:type="gramStart"/>
      <w:r w:rsidRPr="00CD708C">
        <w:rPr>
          <w:rFonts w:eastAsia="Calibri"/>
          <w:sz w:val="28"/>
          <w:szCs w:val="28"/>
          <w:lang w:eastAsia="en-US"/>
        </w:rPr>
        <w:t>включены</w:t>
      </w:r>
      <w:proofErr w:type="gramEnd"/>
      <w:r w:rsidRPr="00CD708C">
        <w:rPr>
          <w:rFonts w:eastAsia="Calibri"/>
          <w:sz w:val="28"/>
          <w:szCs w:val="28"/>
          <w:lang w:eastAsia="en-US"/>
        </w:rPr>
        <w:t>:</w:t>
      </w:r>
    </w:p>
    <w:p w:rsidR="00C07AEA" w:rsidRPr="00CD708C" w:rsidRDefault="00C07AEA" w:rsidP="00CD708C">
      <w:pPr>
        <w:pStyle w:val="a5"/>
        <w:widowControl w:val="0"/>
        <w:numPr>
          <w:ilvl w:val="0"/>
          <w:numId w:val="7"/>
        </w:numPr>
        <w:overflowPunct/>
        <w:ind w:left="0" w:firstLine="567"/>
        <w:jc w:val="both"/>
        <w:textAlignment w:val="auto"/>
        <w:rPr>
          <w:rFonts w:asciiTheme="minorHAnsi" w:eastAsia="Calibri" w:hAnsiTheme="minorHAnsi" w:cstheme="minorBidi"/>
          <w:sz w:val="28"/>
          <w:szCs w:val="28"/>
          <w:lang w:eastAsia="en-US"/>
        </w:rPr>
      </w:pPr>
      <w:r w:rsidRPr="00CD708C">
        <w:rPr>
          <w:rFonts w:eastAsiaTheme="minorHAnsi"/>
          <w:sz w:val="28"/>
          <w:szCs w:val="28"/>
          <w:lang w:eastAsia="en-US"/>
        </w:rPr>
        <w:t>Подготовка информационных материалов для размещения в специализированной рубрике «</w:t>
      </w:r>
      <w:r w:rsidR="000552BB" w:rsidRPr="00CD708C">
        <w:rPr>
          <w:rFonts w:eastAsiaTheme="minorHAnsi"/>
          <w:sz w:val="28"/>
          <w:szCs w:val="28"/>
          <w:lang w:eastAsia="en-US"/>
        </w:rPr>
        <w:t>К 95-летию Тулунского района</w:t>
      </w:r>
      <w:r w:rsidRPr="00CD708C">
        <w:rPr>
          <w:rFonts w:eastAsiaTheme="minorHAnsi"/>
          <w:sz w:val="28"/>
          <w:szCs w:val="28"/>
          <w:lang w:eastAsia="en-US"/>
        </w:rPr>
        <w:t>» в газете «Земля Тулунская» и на официальном сайте администрации Тулунского муниципального района в информационно-коммуникационной сети Интернет.</w:t>
      </w:r>
    </w:p>
    <w:p w:rsidR="003A034E" w:rsidRPr="00CD708C" w:rsidRDefault="003A034E" w:rsidP="00CD708C">
      <w:pPr>
        <w:pStyle w:val="a5"/>
        <w:numPr>
          <w:ilvl w:val="0"/>
          <w:numId w:val="7"/>
        </w:numPr>
        <w:overflowPunct/>
        <w:autoSpaceDE/>
        <w:autoSpaceDN/>
        <w:adjustRightInd/>
        <w:ind w:left="0" w:firstLine="567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CD708C">
        <w:rPr>
          <w:rFonts w:eastAsiaTheme="minorHAnsi"/>
          <w:sz w:val="28"/>
          <w:szCs w:val="28"/>
          <w:lang w:eastAsia="en-US"/>
        </w:rPr>
        <w:t xml:space="preserve">Мероприятия по рекламно-информационной поддержке праздничных мероприятий – материалы наглядной агитации, информационные стенды,  баннеры, листовки, растяжки, плакаты с юбилейной краеведческой тематикой для оформления административных зданий, учреждений, предприятий, функционирующих на территории района и сельских поселений. Для создания единого стиля в рамках проведения праздничных мероприятий </w:t>
      </w:r>
      <w:r w:rsidRPr="00CD708C">
        <w:rPr>
          <w:rFonts w:eastAsiaTheme="minorHAnsi"/>
          <w:sz w:val="28"/>
          <w:szCs w:val="28"/>
          <w:lang w:eastAsia="en-US"/>
        </w:rPr>
        <w:lastRenderedPageBreak/>
        <w:t>будет разработана символика юбилея, в том числе логотип, для использования в изготовлении сувенирной и полиграфической продукции.</w:t>
      </w:r>
      <w:r w:rsidR="000552BB" w:rsidRPr="00CD708C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0511EC" w:rsidRPr="00CD708C">
        <w:rPr>
          <w:rFonts w:eastAsiaTheme="minorHAnsi"/>
          <w:sz w:val="28"/>
          <w:szCs w:val="28"/>
          <w:lang w:eastAsia="en-US"/>
        </w:rPr>
        <w:t>Создание видеофильма «Люблю тебя, Тулунская земля!», буклета «Знакомьтесь – Тулунский район», юбилейного знака «Тулунскому району – 95 лет».</w:t>
      </w:r>
      <w:proofErr w:type="gramEnd"/>
    </w:p>
    <w:p w:rsidR="008A0F15" w:rsidRPr="00CD708C" w:rsidRDefault="007834FD" w:rsidP="00CD708C">
      <w:pPr>
        <w:pStyle w:val="a5"/>
        <w:widowControl w:val="0"/>
        <w:numPr>
          <w:ilvl w:val="0"/>
          <w:numId w:val="7"/>
        </w:numPr>
        <w:overflowPunct/>
        <w:ind w:left="0" w:firstLine="567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proofErr w:type="gramStart"/>
      <w:r w:rsidRPr="00CD708C">
        <w:rPr>
          <w:rFonts w:eastAsia="Calibri"/>
          <w:sz w:val="28"/>
          <w:szCs w:val="28"/>
          <w:lang w:eastAsia="en-US"/>
        </w:rPr>
        <w:t>В цикл массовых мероприятий,</w:t>
      </w:r>
      <w:r w:rsidRPr="00CD708C">
        <w:rPr>
          <w:rFonts w:eastAsiaTheme="minorHAnsi"/>
          <w:sz w:val="28"/>
          <w:szCs w:val="28"/>
          <w:lang w:eastAsia="en-US"/>
        </w:rPr>
        <w:t xml:space="preserve"> посвященных юбилею района, включены мероприятия, посвященные юбилеям сел – 6 мероприятий</w:t>
      </w:r>
      <w:r w:rsidR="00FB6072" w:rsidRPr="00CD708C">
        <w:rPr>
          <w:rFonts w:eastAsiaTheme="minorHAnsi"/>
          <w:sz w:val="28"/>
          <w:szCs w:val="28"/>
          <w:lang w:eastAsia="en-US"/>
        </w:rPr>
        <w:t xml:space="preserve"> (юбилеи сел Бадар, Умыган, Шерагул, поселков Сибиряк и Евдокимовский, деревни Афанасьева)</w:t>
      </w:r>
      <w:r w:rsidRPr="00CD708C">
        <w:rPr>
          <w:rFonts w:eastAsiaTheme="minorHAnsi"/>
          <w:sz w:val="28"/>
          <w:szCs w:val="28"/>
          <w:lang w:eastAsia="en-US"/>
        </w:rPr>
        <w:t>, юбилеям образовательных учреждений – 5 мероприятий</w:t>
      </w:r>
      <w:r w:rsidR="00FB6072" w:rsidRPr="00CD708C">
        <w:rPr>
          <w:rFonts w:eastAsiaTheme="minorHAnsi"/>
          <w:sz w:val="28"/>
          <w:szCs w:val="28"/>
          <w:lang w:eastAsia="en-US"/>
        </w:rPr>
        <w:t xml:space="preserve"> (юбилеи СОШ сел Бадар, Евдокимово, Сибиряк, Шерагул, Гадалей)</w:t>
      </w:r>
      <w:r w:rsidRPr="00CD708C">
        <w:rPr>
          <w:rFonts w:eastAsiaTheme="minorHAnsi"/>
          <w:sz w:val="28"/>
          <w:szCs w:val="28"/>
          <w:lang w:eastAsia="en-US"/>
        </w:rPr>
        <w:t xml:space="preserve">, юбилеям учреждений культуры клубного типа и библиотек – </w:t>
      </w:r>
      <w:r w:rsidR="00FB6072" w:rsidRPr="00CD708C">
        <w:rPr>
          <w:rFonts w:eastAsiaTheme="minorHAnsi"/>
          <w:sz w:val="28"/>
          <w:szCs w:val="28"/>
          <w:lang w:eastAsia="en-US"/>
        </w:rPr>
        <w:t>6</w:t>
      </w:r>
      <w:r w:rsidRPr="00CD708C">
        <w:rPr>
          <w:rFonts w:eastAsiaTheme="minorHAnsi"/>
          <w:sz w:val="28"/>
          <w:szCs w:val="28"/>
          <w:lang w:eastAsia="en-US"/>
        </w:rPr>
        <w:t xml:space="preserve"> мероприяти</w:t>
      </w:r>
      <w:r w:rsidR="00FB6072" w:rsidRPr="00CD708C">
        <w:rPr>
          <w:rFonts w:eastAsiaTheme="minorHAnsi"/>
          <w:sz w:val="28"/>
          <w:szCs w:val="28"/>
          <w:lang w:eastAsia="en-US"/>
        </w:rPr>
        <w:t>й (клубы сел Бадар и Шерагул, библиотеки сел Бадар, Котик, Булюшкина, Межпоселенческой библиотеки им</w:t>
      </w:r>
      <w:proofErr w:type="gramEnd"/>
      <w:r w:rsidR="00FB6072" w:rsidRPr="00CD708C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FB6072" w:rsidRPr="00CD708C">
        <w:rPr>
          <w:rFonts w:eastAsiaTheme="minorHAnsi"/>
          <w:sz w:val="28"/>
          <w:szCs w:val="28"/>
          <w:lang w:eastAsia="en-US"/>
        </w:rPr>
        <w:t>Г. С. Виноградова)</w:t>
      </w:r>
      <w:r w:rsidR="008A0F15" w:rsidRPr="00CD708C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8A0F15" w:rsidRPr="00CD708C" w:rsidRDefault="008A0F15" w:rsidP="00CD708C">
      <w:pPr>
        <w:widowControl w:val="0"/>
        <w:overflowPunct/>
        <w:ind w:firstLine="567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CD708C">
        <w:rPr>
          <w:rFonts w:eastAsiaTheme="minorHAnsi"/>
          <w:sz w:val="28"/>
          <w:szCs w:val="28"/>
          <w:lang w:eastAsia="en-US"/>
        </w:rPr>
        <w:t>Наиболее значимыми из запланированных мероприятий станут:</w:t>
      </w:r>
    </w:p>
    <w:p w:rsidR="009046C0" w:rsidRPr="00CD708C" w:rsidRDefault="008A0F15" w:rsidP="00CD708C">
      <w:pPr>
        <w:widowControl w:val="0"/>
        <w:overflowPunct/>
        <w:ind w:firstLine="567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CD708C">
        <w:rPr>
          <w:rFonts w:eastAsiaTheme="minorHAnsi"/>
          <w:sz w:val="28"/>
          <w:szCs w:val="28"/>
          <w:lang w:eastAsia="en-US"/>
        </w:rPr>
        <w:t xml:space="preserve">- </w:t>
      </w:r>
      <w:r w:rsidR="007834FD" w:rsidRPr="00CD708C">
        <w:rPr>
          <w:rFonts w:eastAsiaTheme="minorHAnsi"/>
          <w:sz w:val="28"/>
          <w:szCs w:val="28"/>
          <w:lang w:eastAsia="en-US"/>
        </w:rPr>
        <w:t xml:space="preserve"> </w:t>
      </w:r>
      <w:r w:rsidRPr="00CD708C">
        <w:rPr>
          <w:rFonts w:eastAsiaTheme="minorHAnsi"/>
          <w:sz w:val="28"/>
          <w:szCs w:val="28"/>
          <w:lang w:eastAsia="en-US"/>
        </w:rPr>
        <w:t xml:space="preserve">народное гуляние в селе Шерагул 26 июня 2021 года, в </w:t>
      </w:r>
      <w:r w:rsidR="009046C0" w:rsidRPr="00CD708C">
        <w:rPr>
          <w:rFonts w:eastAsiaTheme="minorHAnsi"/>
          <w:sz w:val="28"/>
          <w:szCs w:val="28"/>
          <w:lang w:eastAsia="en-US"/>
        </w:rPr>
        <w:t xml:space="preserve">ходе </w:t>
      </w:r>
      <w:r w:rsidRPr="00CD708C">
        <w:rPr>
          <w:rFonts w:eastAsiaTheme="minorHAnsi"/>
          <w:sz w:val="28"/>
          <w:szCs w:val="28"/>
          <w:lang w:eastAsia="en-US"/>
        </w:rPr>
        <w:t xml:space="preserve">которого жители района примут участие в </w:t>
      </w:r>
      <w:r w:rsidR="009046C0" w:rsidRPr="00CD708C">
        <w:rPr>
          <w:rFonts w:eastAsiaTheme="minorHAnsi"/>
          <w:sz w:val="28"/>
          <w:szCs w:val="28"/>
          <w:lang w:eastAsia="en-US"/>
        </w:rPr>
        <w:t xml:space="preserve">концертной программе, </w:t>
      </w:r>
      <w:r w:rsidRPr="00CD708C">
        <w:rPr>
          <w:rFonts w:eastAsiaTheme="minorHAnsi"/>
          <w:sz w:val="28"/>
          <w:szCs w:val="28"/>
          <w:lang w:eastAsia="en-US"/>
        </w:rPr>
        <w:t>спортивных соревнованиях, посетят выставки изделий мастеров декоративно-</w:t>
      </w:r>
      <w:r w:rsidR="009046C0" w:rsidRPr="00CD708C">
        <w:rPr>
          <w:rFonts w:eastAsiaTheme="minorHAnsi"/>
          <w:sz w:val="28"/>
          <w:szCs w:val="28"/>
          <w:lang w:eastAsia="en-US"/>
        </w:rPr>
        <w:t>прикладного творчества.</w:t>
      </w:r>
    </w:p>
    <w:p w:rsidR="009046C0" w:rsidRPr="00CD708C" w:rsidRDefault="009E25D2" w:rsidP="00CD708C">
      <w:pPr>
        <w:overflowPunct/>
        <w:autoSpaceDE/>
        <w:autoSpaceDN/>
        <w:adjustRightInd/>
        <w:ind w:firstLine="567"/>
        <w:contextualSpacing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CD708C">
        <w:rPr>
          <w:rFonts w:eastAsiaTheme="minorHAnsi"/>
          <w:sz w:val="28"/>
          <w:szCs w:val="28"/>
          <w:lang w:eastAsia="en-US"/>
        </w:rPr>
        <w:t xml:space="preserve">- </w:t>
      </w:r>
      <w:r w:rsidR="009046C0" w:rsidRPr="00CD708C">
        <w:rPr>
          <w:rFonts w:eastAsiaTheme="minorHAnsi"/>
          <w:sz w:val="28"/>
          <w:szCs w:val="28"/>
          <w:lang w:eastAsia="en-US"/>
        </w:rPr>
        <w:t xml:space="preserve"> 3 декабря 2021 года в МКУК «Межпоселенческий дворец культуры «Прометей» состоится подведение итогов юбилейного года</w:t>
      </w:r>
      <w:r w:rsidRPr="00CD708C">
        <w:rPr>
          <w:rFonts w:eastAsiaTheme="minorHAnsi"/>
          <w:sz w:val="28"/>
          <w:szCs w:val="28"/>
          <w:lang w:eastAsia="en-US"/>
        </w:rPr>
        <w:t>,</w:t>
      </w:r>
      <w:r w:rsidR="009046C0" w:rsidRPr="00CD708C">
        <w:rPr>
          <w:rFonts w:eastAsiaTheme="minorHAnsi"/>
          <w:sz w:val="28"/>
          <w:szCs w:val="28"/>
          <w:lang w:eastAsia="en-US"/>
        </w:rPr>
        <w:t xml:space="preserve"> в рамках которого будет представлена праздничная программа «С Днем рождения, любимый район!». С целью поощрения юридических и физических лиц за выдающиеся заслуги, способствующие развитию Тулунского района, будет проведено награждение жителей сельских поселений и работников административных структур  почетными званиями, грамотами администрации и Думы  Тулунского муниципального района и ведомственными наградами.</w:t>
      </w:r>
    </w:p>
    <w:p w:rsidR="000511EC" w:rsidRPr="00CD708C" w:rsidRDefault="000511EC" w:rsidP="00CD708C">
      <w:pPr>
        <w:overflowPunct/>
        <w:autoSpaceDE/>
        <w:autoSpaceDN/>
        <w:adjustRightInd/>
        <w:ind w:firstLine="567"/>
        <w:contextualSpacing/>
        <w:jc w:val="both"/>
        <w:textAlignment w:val="auto"/>
        <w:rPr>
          <w:rFonts w:eastAsiaTheme="minorHAnsi"/>
          <w:sz w:val="28"/>
          <w:szCs w:val="28"/>
          <w:lang w:eastAsia="en-US"/>
        </w:rPr>
      </w:pPr>
      <w:proofErr w:type="gramStart"/>
      <w:r w:rsidRPr="00CD708C">
        <w:rPr>
          <w:rFonts w:eastAsiaTheme="minorHAnsi"/>
          <w:sz w:val="28"/>
          <w:szCs w:val="28"/>
          <w:lang w:eastAsia="en-US"/>
        </w:rPr>
        <w:t xml:space="preserve">Традиционные районные мероприятия в сфере культуры, такие как районный детский конкурс «Мини-мисс и мини-мистер», праздничная программа "Ее величество Женщина», детский вокальный конкурс «Мечта», хореографический фестиваль «В гостях у Терпсихоры», фестиваль народной культуры «Присаянский карагод», фестиваль театральных коллективов «Венок талантов», фестиваль мастеров декоративно-прикладного искусства «Живые ремесла», Слет общественных организаций, День Победы пройдут под эгидой празднования юбилея района. </w:t>
      </w:r>
      <w:proofErr w:type="gramEnd"/>
    </w:p>
    <w:p w:rsidR="00C07AEA" w:rsidRPr="00CD708C" w:rsidRDefault="00EF072D" w:rsidP="00CD708C">
      <w:pPr>
        <w:widowControl w:val="0"/>
        <w:overflowPunct/>
        <w:ind w:firstLine="567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CD708C">
        <w:rPr>
          <w:rFonts w:eastAsiaTheme="minorHAnsi"/>
          <w:sz w:val="28"/>
          <w:szCs w:val="28"/>
          <w:lang w:eastAsia="en-US"/>
        </w:rPr>
        <w:t>В течение года работниками учреждений культуры района совместно с активистами, волонтерами, членами ТОС будут проведены акции и мероприятия:</w:t>
      </w:r>
    </w:p>
    <w:p w:rsidR="00BE655D" w:rsidRPr="00CD708C" w:rsidRDefault="005241E9" w:rsidP="00CD708C">
      <w:pPr>
        <w:widowControl w:val="0"/>
        <w:overflowPunct/>
        <w:ind w:firstLine="567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CD708C">
        <w:rPr>
          <w:rFonts w:eastAsiaTheme="minorHAnsi"/>
          <w:sz w:val="28"/>
          <w:szCs w:val="28"/>
          <w:lang w:eastAsia="en-US"/>
        </w:rPr>
        <w:t xml:space="preserve">- </w:t>
      </w:r>
      <w:r w:rsidR="00BE655D" w:rsidRPr="00CD708C">
        <w:rPr>
          <w:rFonts w:eastAsiaTheme="minorHAnsi"/>
          <w:sz w:val="28"/>
          <w:szCs w:val="28"/>
          <w:lang w:eastAsia="en-US"/>
        </w:rPr>
        <w:t>конкурс фоторабот «Очарование родного края»;</w:t>
      </w:r>
    </w:p>
    <w:p w:rsidR="00BE655D" w:rsidRPr="00CD708C" w:rsidRDefault="00BE655D" w:rsidP="00CD708C">
      <w:pPr>
        <w:overflowPunct/>
        <w:autoSpaceDE/>
        <w:autoSpaceDN/>
        <w:adjustRightInd/>
        <w:ind w:firstLine="567"/>
        <w:contextualSpacing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CD708C">
        <w:rPr>
          <w:rFonts w:eastAsiaTheme="minorHAnsi"/>
          <w:sz w:val="28"/>
          <w:szCs w:val="28"/>
          <w:lang w:eastAsia="en-US"/>
        </w:rPr>
        <w:t>- фотовыставк</w:t>
      </w:r>
      <w:r w:rsidR="005241E9" w:rsidRPr="00CD708C">
        <w:rPr>
          <w:rFonts w:eastAsiaTheme="minorHAnsi"/>
          <w:sz w:val="28"/>
          <w:szCs w:val="28"/>
          <w:lang w:eastAsia="en-US"/>
        </w:rPr>
        <w:t>а</w:t>
      </w:r>
      <w:r w:rsidRPr="00CD708C">
        <w:rPr>
          <w:rFonts w:eastAsiaTheme="minorHAnsi"/>
          <w:sz w:val="28"/>
          <w:szCs w:val="28"/>
          <w:lang w:eastAsia="en-US"/>
        </w:rPr>
        <w:t xml:space="preserve"> «Наследие»;</w:t>
      </w:r>
    </w:p>
    <w:p w:rsidR="00BE655D" w:rsidRPr="00CD708C" w:rsidRDefault="00BE655D" w:rsidP="00CD708C">
      <w:pPr>
        <w:overflowPunct/>
        <w:autoSpaceDE/>
        <w:autoSpaceDN/>
        <w:adjustRightInd/>
        <w:ind w:firstLine="567"/>
        <w:contextualSpacing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CD708C">
        <w:rPr>
          <w:rFonts w:eastAsiaTheme="minorHAnsi"/>
          <w:sz w:val="28"/>
          <w:szCs w:val="28"/>
          <w:lang w:eastAsia="en-US"/>
        </w:rPr>
        <w:t>- выставк</w:t>
      </w:r>
      <w:r w:rsidR="005241E9" w:rsidRPr="00CD708C">
        <w:rPr>
          <w:rFonts w:eastAsiaTheme="minorHAnsi"/>
          <w:sz w:val="28"/>
          <w:szCs w:val="28"/>
          <w:lang w:eastAsia="en-US"/>
        </w:rPr>
        <w:t>а</w:t>
      </w:r>
      <w:r w:rsidRPr="00CD708C">
        <w:rPr>
          <w:rFonts w:eastAsiaTheme="minorHAnsi"/>
          <w:sz w:val="28"/>
          <w:szCs w:val="28"/>
          <w:lang w:eastAsia="en-US"/>
        </w:rPr>
        <w:t xml:space="preserve"> рисунков «Село мое родное»;</w:t>
      </w:r>
    </w:p>
    <w:p w:rsidR="00BE655D" w:rsidRPr="00CD708C" w:rsidRDefault="00BE655D" w:rsidP="00CD708C">
      <w:pPr>
        <w:overflowPunct/>
        <w:autoSpaceDE/>
        <w:autoSpaceDN/>
        <w:adjustRightInd/>
        <w:ind w:firstLine="567"/>
        <w:contextualSpacing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CD708C">
        <w:rPr>
          <w:rFonts w:eastAsiaTheme="minorHAnsi"/>
          <w:sz w:val="28"/>
          <w:szCs w:val="28"/>
          <w:lang w:eastAsia="en-US"/>
        </w:rPr>
        <w:t xml:space="preserve">- конкурс видеороликов «Горжусь тобой, </w:t>
      </w:r>
      <w:r w:rsidR="00545BD5" w:rsidRPr="00CD708C">
        <w:rPr>
          <w:rFonts w:eastAsiaTheme="minorHAnsi"/>
          <w:sz w:val="28"/>
          <w:szCs w:val="28"/>
          <w:lang w:eastAsia="en-US"/>
        </w:rPr>
        <w:t xml:space="preserve">люблю тебя, </w:t>
      </w:r>
      <w:r w:rsidRPr="00CD708C">
        <w:rPr>
          <w:rFonts w:eastAsiaTheme="minorHAnsi"/>
          <w:sz w:val="28"/>
          <w:szCs w:val="28"/>
          <w:lang w:eastAsia="en-US"/>
        </w:rPr>
        <w:t>моя Тулунская земля!»;</w:t>
      </w:r>
    </w:p>
    <w:p w:rsidR="00BE655D" w:rsidRPr="00CD708C" w:rsidRDefault="00BE655D" w:rsidP="00CD708C">
      <w:pPr>
        <w:overflowPunct/>
        <w:autoSpaceDE/>
        <w:autoSpaceDN/>
        <w:adjustRightInd/>
        <w:ind w:firstLine="567"/>
        <w:contextualSpacing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CD708C">
        <w:rPr>
          <w:rFonts w:eastAsiaTheme="minorHAnsi"/>
          <w:sz w:val="28"/>
          <w:szCs w:val="28"/>
          <w:lang w:eastAsia="en-US"/>
        </w:rPr>
        <w:t>- фестивал</w:t>
      </w:r>
      <w:r w:rsidR="005241E9" w:rsidRPr="00CD708C">
        <w:rPr>
          <w:rFonts w:eastAsiaTheme="minorHAnsi"/>
          <w:sz w:val="28"/>
          <w:szCs w:val="28"/>
          <w:lang w:eastAsia="en-US"/>
        </w:rPr>
        <w:t>ь</w:t>
      </w:r>
      <w:r w:rsidRPr="00CD708C">
        <w:rPr>
          <w:rFonts w:eastAsiaTheme="minorHAnsi"/>
          <w:sz w:val="28"/>
          <w:szCs w:val="28"/>
          <w:lang w:eastAsia="en-US"/>
        </w:rPr>
        <w:t xml:space="preserve"> изделий мастеров декоративно-прикладного искусства «Мастера Земли Тулунской»;</w:t>
      </w:r>
    </w:p>
    <w:p w:rsidR="005241E9" w:rsidRPr="00CD708C" w:rsidRDefault="005241E9" w:rsidP="00CD708C">
      <w:pPr>
        <w:overflowPunct/>
        <w:autoSpaceDE/>
        <w:autoSpaceDN/>
        <w:adjustRightInd/>
        <w:ind w:firstLine="567"/>
        <w:contextualSpacing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CD708C">
        <w:rPr>
          <w:rFonts w:eastAsiaTheme="minorHAnsi"/>
          <w:sz w:val="28"/>
          <w:szCs w:val="28"/>
          <w:lang w:eastAsia="en-US"/>
        </w:rPr>
        <w:t>- слет мастеров декоративно-прикладного искусства «Традиции. Мастерство. Ремесла»;</w:t>
      </w:r>
    </w:p>
    <w:p w:rsidR="00BE655D" w:rsidRPr="00CD708C" w:rsidRDefault="00BE655D" w:rsidP="00CD708C">
      <w:pPr>
        <w:overflowPunct/>
        <w:autoSpaceDE/>
        <w:autoSpaceDN/>
        <w:adjustRightInd/>
        <w:ind w:firstLine="567"/>
        <w:contextualSpacing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CD708C">
        <w:rPr>
          <w:rFonts w:eastAsiaTheme="minorHAnsi"/>
          <w:sz w:val="28"/>
          <w:szCs w:val="28"/>
          <w:lang w:eastAsia="en-US"/>
        </w:rPr>
        <w:t xml:space="preserve">- конкурс художественного </w:t>
      </w:r>
      <w:r w:rsidR="00545BD5" w:rsidRPr="00CD708C">
        <w:rPr>
          <w:rFonts w:eastAsiaTheme="minorHAnsi"/>
          <w:sz w:val="28"/>
          <w:szCs w:val="28"/>
          <w:lang w:eastAsia="en-US"/>
        </w:rPr>
        <w:t xml:space="preserve">чтения </w:t>
      </w:r>
      <w:r w:rsidRPr="00CD708C">
        <w:rPr>
          <w:rFonts w:eastAsiaTheme="minorHAnsi"/>
          <w:sz w:val="28"/>
          <w:szCs w:val="28"/>
          <w:lang w:eastAsia="en-US"/>
        </w:rPr>
        <w:t>«Родники земли Тулунской»</w:t>
      </w:r>
      <w:r w:rsidR="005241E9" w:rsidRPr="00CD708C">
        <w:rPr>
          <w:rFonts w:eastAsiaTheme="minorHAnsi"/>
          <w:sz w:val="28"/>
          <w:szCs w:val="28"/>
          <w:lang w:eastAsia="en-US"/>
        </w:rPr>
        <w:t>.</w:t>
      </w:r>
    </w:p>
    <w:p w:rsidR="00EF072D" w:rsidRPr="00CD708C" w:rsidRDefault="005241E9" w:rsidP="00CD708C">
      <w:pPr>
        <w:tabs>
          <w:tab w:val="left" w:pos="567"/>
        </w:tabs>
        <w:overflowPunct/>
        <w:autoSpaceDE/>
        <w:autoSpaceDN/>
        <w:adjustRightInd/>
        <w:ind w:firstLine="567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CD708C">
        <w:rPr>
          <w:rFonts w:eastAsiaTheme="minorHAnsi"/>
          <w:sz w:val="28"/>
          <w:szCs w:val="28"/>
          <w:lang w:eastAsia="en-US"/>
        </w:rPr>
        <w:lastRenderedPageBreak/>
        <w:t>С</w:t>
      </w:r>
      <w:r w:rsidR="00EF072D" w:rsidRPr="00CD708C">
        <w:rPr>
          <w:rFonts w:eastAsiaTheme="minorHAnsi"/>
          <w:sz w:val="28"/>
          <w:szCs w:val="28"/>
          <w:lang w:eastAsia="en-US"/>
        </w:rPr>
        <w:t>овместно с отделом молодёжной политики Комитета по культуре, молодёжной политике и спорту - организация и проведение волонтерских акций по оказанию помощи пожилым, одиноким, многодетным, малообеспеченным жителям «Команда добрых дел»;</w:t>
      </w:r>
    </w:p>
    <w:p w:rsidR="00C05904" w:rsidRPr="00CD708C" w:rsidRDefault="00C05904" w:rsidP="00CD708C">
      <w:pPr>
        <w:tabs>
          <w:tab w:val="left" w:pos="567"/>
        </w:tabs>
        <w:overflowPunct/>
        <w:autoSpaceDE/>
        <w:autoSpaceDN/>
        <w:adjustRightInd/>
        <w:ind w:firstLine="567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CD708C">
        <w:rPr>
          <w:rFonts w:eastAsiaTheme="minorHAnsi"/>
          <w:sz w:val="28"/>
          <w:szCs w:val="28"/>
          <w:lang w:eastAsia="en-US"/>
        </w:rPr>
        <w:t>- встречи с выдающимися людьми Тулунского района «Диалог на равных»;</w:t>
      </w:r>
    </w:p>
    <w:p w:rsidR="00C05904" w:rsidRPr="00CD708C" w:rsidRDefault="00EE2997" w:rsidP="00CD708C">
      <w:pPr>
        <w:tabs>
          <w:tab w:val="left" w:pos="567"/>
        </w:tabs>
        <w:overflowPunct/>
        <w:autoSpaceDE/>
        <w:autoSpaceDN/>
        <w:adjustRightInd/>
        <w:ind w:firstLine="567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C05904" w:rsidRPr="00CD708C">
        <w:rPr>
          <w:rFonts w:eastAsiaTheme="minorHAnsi"/>
          <w:sz w:val="28"/>
          <w:szCs w:val="28"/>
          <w:lang w:eastAsia="en-US"/>
        </w:rPr>
        <w:t>проведение общественной экологической акции «Мое село», предусматривающей организацию субботников, работ по благоустройству и озеленению населенных пунктов;</w:t>
      </w:r>
    </w:p>
    <w:p w:rsidR="00C05904" w:rsidRPr="00CD708C" w:rsidRDefault="00C05904" w:rsidP="00CD708C">
      <w:pPr>
        <w:tabs>
          <w:tab w:val="left" w:pos="567"/>
        </w:tabs>
        <w:overflowPunct/>
        <w:autoSpaceDE/>
        <w:autoSpaceDN/>
        <w:adjustRightInd/>
        <w:ind w:firstLine="567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CD708C">
        <w:rPr>
          <w:rFonts w:eastAsiaTheme="minorHAnsi"/>
          <w:sz w:val="28"/>
          <w:szCs w:val="28"/>
          <w:lang w:eastAsia="en-US"/>
        </w:rPr>
        <w:t>- Слет филиалов Молодежной и детской общественной организации «СПЕКТР»;</w:t>
      </w:r>
    </w:p>
    <w:p w:rsidR="00EF072D" w:rsidRPr="00CD708C" w:rsidRDefault="00EF072D" w:rsidP="00CD708C">
      <w:pPr>
        <w:overflowPunct/>
        <w:autoSpaceDE/>
        <w:autoSpaceDN/>
        <w:adjustRightInd/>
        <w:ind w:firstLine="567"/>
        <w:contextualSpacing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CD708C">
        <w:rPr>
          <w:rFonts w:eastAsiaTheme="minorHAnsi"/>
          <w:sz w:val="28"/>
          <w:szCs w:val="28"/>
          <w:lang w:eastAsia="en-US"/>
        </w:rPr>
        <w:t>- конкурс народных инициатив «Атлас идей Тулунского района»</w:t>
      </w:r>
      <w:r w:rsidR="000F4B05" w:rsidRPr="00CD708C">
        <w:rPr>
          <w:rFonts w:eastAsiaTheme="minorHAnsi"/>
          <w:sz w:val="28"/>
          <w:szCs w:val="28"/>
          <w:lang w:eastAsia="en-US"/>
        </w:rPr>
        <w:t>.</w:t>
      </w:r>
    </w:p>
    <w:p w:rsidR="000F4B05" w:rsidRPr="00CD708C" w:rsidRDefault="000F4B05" w:rsidP="00CD708C">
      <w:pPr>
        <w:overflowPunct/>
        <w:autoSpaceDE/>
        <w:autoSpaceDN/>
        <w:adjustRightInd/>
        <w:ind w:firstLine="567"/>
        <w:contextualSpacing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CD708C">
        <w:rPr>
          <w:rFonts w:eastAsiaTheme="minorHAnsi"/>
          <w:sz w:val="28"/>
          <w:szCs w:val="28"/>
          <w:lang w:eastAsia="en-US"/>
        </w:rPr>
        <w:t>Мероприятия в сфере спорта:</w:t>
      </w:r>
    </w:p>
    <w:p w:rsidR="000F4B05" w:rsidRPr="00CD708C" w:rsidRDefault="000F4B05" w:rsidP="00CD708C">
      <w:pPr>
        <w:overflowPunct/>
        <w:autoSpaceDE/>
        <w:autoSpaceDN/>
        <w:adjustRightInd/>
        <w:ind w:firstLine="567"/>
        <w:contextualSpacing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CD708C">
        <w:rPr>
          <w:rFonts w:eastAsiaTheme="minorHAnsi"/>
          <w:sz w:val="28"/>
          <w:szCs w:val="28"/>
          <w:lang w:eastAsia="en-US"/>
        </w:rPr>
        <w:t xml:space="preserve">- </w:t>
      </w:r>
      <w:r w:rsidR="00C05904" w:rsidRPr="00CD708C">
        <w:rPr>
          <w:rFonts w:eastAsiaTheme="minorHAnsi"/>
          <w:sz w:val="28"/>
          <w:szCs w:val="28"/>
          <w:lang w:eastAsia="en-US"/>
        </w:rPr>
        <w:t>фестивали ГТО, хоккейный турнир «Золотая шайба», военно-спортивная игра «Зарница», зимние и летние сельские спортивные игры, единый день здоровья «Здоровый район»;</w:t>
      </w:r>
    </w:p>
    <w:p w:rsidR="00BE655D" w:rsidRPr="00CD708C" w:rsidRDefault="00BE655D" w:rsidP="00CD708C">
      <w:pPr>
        <w:overflowPunct/>
        <w:autoSpaceDE/>
        <w:autoSpaceDN/>
        <w:adjustRightInd/>
        <w:ind w:firstLine="567"/>
        <w:contextualSpacing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CD708C">
        <w:rPr>
          <w:rFonts w:eastAsiaTheme="minorHAnsi"/>
          <w:sz w:val="28"/>
          <w:szCs w:val="28"/>
          <w:lang w:eastAsia="en-US"/>
        </w:rPr>
        <w:t>- физкультурно-спортивны</w:t>
      </w:r>
      <w:r w:rsidR="00EF072D" w:rsidRPr="00CD708C">
        <w:rPr>
          <w:rFonts w:eastAsiaTheme="minorHAnsi"/>
          <w:sz w:val="28"/>
          <w:szCs w:val="28"/>
          <w:lang w:eastAsia="en-US"/>
        </w:rPr>
        <w:t>е</w:t>
      </w:r>
      <w:r w:rsidRPr="00CD708C">
        <w:rPr>
          <w:rFonts w:eastAsiaTheme="minorHAnsi"/>
          <w:sz w:val="28"/>
          <w:szCs w:val="28"/>
          <w:lang w:eastAsia="en-US"/>
        </w:rPr>
        <w:t xml:space="preserve"> мероприятия, спартакиад</w:t>
      </w:r>
      <w:r w:rsidR="00EF072D" w:rsidRPr="00CD708C">
        <w:rPr>
          <w:rFonts w:eastAsiaTheme="minorHAnsi"/>
          <w:sz w:val="28"/>
          <w:szCs w:val="28"/>
          <w:lang w:eastAsia="en-US"/>
        </w:rPr>
        <w:t>ы</w:t>
      </w:r>
      <w:r w:rsidRPr="00CD708C">
        <w:rPr>
          <w:rFonts w:eastAsiaTheme="minorHAnsi"/>
          <w:sz w:val="28"/>
          <w:szCs w:val="28"/>
          <w:lang w:eastAsia="en-US"/>
        </w:rPr>
        <w:t>,  первенства, игр</w:t>
      </w:r>
      <w:r w:rsidR="00EF072D" w:rsidRPr="00CD708C">
        <w:rPr>
          <w:rFonts w:eastAsiaTheme="minorHAnsi"/>
          <w:sz w:val="28"/>
          <w:szCs w:val="28"/>
          <w:lang w:eastAsia="en-US"/>
        </w:rPr>
        <w:t>ы</w:t>
      </w:r>
      <w:r w:rsidRPr="00CD708C">
        <w:rPr>
          <w:rFonts w:eastAsiaTheme="minorHAnsi"/>
          <w:sz w:val="28"/>
          <w:szCs w:val="28"/>
          <w:lang w:eastAsia="en-US"/>
        </w:rPr>
        <w:t>, соревнования и т. д.</w:t>
      </w:r>
    </w:p>
    <w:p w:rsidR="00497D82" w:rsidRPr="00CD708C" w:rsidRDefault="00497D82" w:rsidP="00CD708C">
      <w:pPr>
        <w:overflowPunct/>
        <w:autoSpaceDE/>
        <w:autoSpaceDN/>
        <w:adjustRightInd/>
        <w:ind w:firstLine="567"/>
        <w:contextualSpacing/>
        <w:jc w:val="both"/>
        <w:textAlignment w:val="auto"/>
        <w:rPr>
          <w:rFonts w:eastAsiaTheme="minorHAnsi"/>
          <w:sz w:val="28"/>
          <w:szCs w:val="28"/>
          <w:lang w:eastAsia="en-US"/>
        </w:rPr>
      </w:pPr>
      <w:proofErr w:type="gramStart"/>
      <w:r w:rsidRPr="00CD708C">
        <w:rPr>
          <w:rFonts w:eastAsiaTheme="minorHAnsi"/>
          <w:sz w:val="28"/>
          <w:szCs w:val="28"/>
          <w:lang w:eastAsia="en-US"/>
        </w:rPr>
        <w:t>Комитет по образованию администрации Тулунского района в числе прочего планирует проведение районного конкурса на лучший фильм «Село родное», оформление специализированных экспозиций в школьных музеях, конкурс</w:t>
      </w:r>
      <w:r w:rsidR="00652332" w:rsidRPr="00CD708C">
        <w:rPr>
          <w:rFonts w:eastAsiaTheme="minorHAnsi"/>
          <w:sz w:val="28"/>
          <w:szCs w:val="28"/>
          <w:lang w:eastAsia="en-US"/>
        </w:rPr>
        <w:t>ы</w:t>
      </w:r>
      <w:r w:rsidRPr="00CD708C">
        <w:rPr>
          <w:rFonts w:eastAsiaTheme="minorHAnsi"/>
          <w:sz w:val="28"/>
          <w:szCs w:val="28"/>
          <w:lang w:eastAsia="en-US"/>
        </w:rPr>
        <w:t xml:space="preserve"> рисунков «Счастье жить!»</w:t>
      </w:r>
      <w:r w:rsidR="00652332" w:rsidRPr="00CD708C">
        <w:rPr>
          <w:rFonts w:eastAsiaTheme="minorHAnsi"/>
          <w:sz w:val="28"/>
          <w:szCs w:val="28"/>
          <w:lang w:eastAsia="en-US"/>
        </w:rPr>
        <w:t xml:space="preserve"> и «Я и мой район»</w:t>
      </w:r>
      <w:r w:rsidRPr="00CD708C">
        <w:rPr>
          <w:rFonts w:eastAsiaTheme="minorHAnsi"/>
          <w:sz w:val="28"/>
          <w:szCs w:val="28"/>
          <w:lang w:eastAsia="en-US"/>
        </w:rPr>
        <w:t xml:space="preserve">, конкурс исследовательских и проектных работ для учащихся младших классов «За страницами учебника», </w:t>
      </w:r>
      <w:r w:rsidR="00652332" w:rsidRPr="00CD708C">
        <w:rPr>
          <w:rFonts w:eastAsiaTheme="minorHAnsi"/>
          <w:sz w:val="28"/>
          <w:szCs w:val="28"/>
          <w:lang w:eastAsia="en-US"/>
        </w:rPr>
        <w:t xml:space="preserve">фотовыставку «Наш район вчера и сегодня», </w:t>
      </w:r>
      <w:r w:rsidRPr="00CD708C">
        <w:rPr>
          <w:rFonts w:eastAsiaTheme="minorHAnsi"/>
          <w:sz w:val="28"/>
          <w:szCs w:val="28"/>
          <w:lang w:eastAsia="en-US"/>
        </w:rPr>
        <w:t>эколого-туристический слет сельских школьников «Мы живем и учимся в</w:t>
      </w:r>
      <w:proofErr w:type="gramEnd"/>
      <w:r w:rsidRPr="00CD708C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CD708C">
        <w:rPr>
          <w:rFonts w:eastAsiaTheme="minorHAnsi"/>
          <w:sz w:val="28"/>
          <w:szCs w:val="28"/>
          <w:lang w:eastAsia="en-US"/>
        </w:rPr>
        <w:t xml:space="preserve">Тулунском районе», акцию трудовых отрядов «Есть много дел вокруг», акцию «Дни доброго сердца», </w:t>
      </w:r>
      <w:r w:rsidR="00652332" w:rsidRPr="00CD708C">
        <w:rPr>
          <w:rFonts w:eastAsiaTheme="minorHAnsi"/>
          <w:sz w:val="28"/>
          <w:szCs w:val="28"/>
          <w:lang w:eastAsia="en-US"/>
        </w:rPr>
        <w:t xml:space="preserve">военные сборы по ОВС с юношами 10 классов, </w:t>
      </w:r>
      <w:r w:rsidRPr="00CD708C">
        <w:rPr>
          <w:rFonts w:eastAsiaTheme="minorHAnsi"/>
          <w:sz w:val="28"/>
          <w:szCs w:val="28"/>
          <w:lang w:eastAsia="en-US"/>
        </w:rPr>
        <w:t xml:space="preserve">летнюю оздоровительную смену лагерей дневного пребывания «Я люблю тебя, мой край», </w:t>
      </w:r>
      <w:r w:rsidR="00652332" w:rsidRPr="00CD708C">
        <w:rPr>
          <w:rFonts w:eastAsiaTheme="minorHAnsi"/>
          <w:sz w:val="28"/>
          <w:szCs w:val="28"/>
          <w:lang w:eastAsia="en-US"/>
        </w:rPr>
        <w:t xml:space="preserve">проведение тематических уроков, классных часов «О родной земле с любовью», районный бал выпускников «Все в твоих руках», </w:t>
      </w:r>
      <w:r w:rsidRPr="00CD708C">
        <w:rPr>
          <w:rFonts w:eastAsiaTheme="minorHAnsi"/>
          <w:sz w:val="28"/>
          <w:szCs w:val="28"/>
          <w:lang w:eastAsia="en-US"/>
        </w:rPr>
        <w:t>конференцию педагогических работников образования.</w:t>
      </w:r>
      <w:proofErr w:type="gramEnd"/>
    </w:p>
    <w:p w:rsidR="005241E9" w:rsidRPr="00CD708C" w:rsidRDefault="005241E9" w:rsidP="00CD708C">
      <w:pPr>
        <w:overflowPunct/>
        <w:autoSpaceDE/>
        <w:autoSpaceDN/>
        <w:adjustRightInd/>
        <w:ind w:firstLine="567"/>
        <w:contextualSpacing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CD708C">
        <w:rPr>
          <w:rFonts w:eastAsiaTheme="minorHAnsi"/>
          <w:sz w:val="28"/>
          <w:szCs w:val="28"/>
          <w:lang w:eastAsia="en-US"/>
        </w:rPr>
        <w:t>Тулунская районная общественная организация ветеранов войны, труда, Вооруженных сил и правоохранительных органов проведет смотр-конкурс «Лучшая первичная ветеранская организация Тулунского муниципального района», конкурс «Серебряные волонтеры», поздравительные мероприятия ко Дню матери и Дню пожилого человека.</w:t>
      </w:r>
    </w:p>
    <w:p w:rsidR="00545BD5" w:rsidRPr="00CD708C" w:rsidRDefault="005241E9" w:rsidP="00CD708C">
      <w:pPr>
        <w:overflowPunct/>
        <w:autoSpaceDE/>
        <w:autoSpaceDN/>
        <w:adjustRightInd/>
        <w:ind w:firstLine="567"/>
        <w:contextualSpacing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CD708C">
        <w:rPr>
          <w:rFonts w:eastAsiaTheme="minorHAnsi"/>
          <w:sz w:val="28"/>
          <w:szCs w:val="28"/>
          <w:lang w:eastAsia="en-US"/>
        </w:rPr>
        <w:t>Отделами администрации района будут</w:t>
      </w:r>
      <w:r w:rsidR="00545BD5" w:rsidRPr="00CD708C">
        <w:rPr>
          <w:rFonts w:eastAsiaTheme="minorHAnsi"/>
          <w:sz w:val="28"/>
          <w:szCs w:val="28"/>
          <w:lang w:eastAsia="en-US"/>
        </w:rPr>
        <w:t xml:space="preserve"> подготовлены и проведены  </w:t>
      </w:r>
      <w:r w:rsidRPr="00CD708C">
        <w:rPr>
          <w:rFonts w:eastAsiaTheme="minorHAnsi"/>
          <w:sz w:val="28"/>
          <w:szCs w:val="28"/>
          <w:lang w:eastAsia="en-US"/>
        </w:rPr>
        <w:t xml:space="preserve">ярмарка продукции сельхозтоваропроизводителей, </w:t>
      </w:r>
      <w:r w:rsidR="00545BD5" w:rsidRPr="00CD708C">
        <w:rPr>
          <w:rFonts w:eastAsiaTheme="minorHAnsi"/>
          <w:sz w:val="28"/>
          <w:szCs w:val="28"/>
          <w:lang w:eastAsia="en-US"/>
        </w:rPr>
        <w:t>конкурс на лучшее сельское поселение.</w:t>
      </w:r>
    </w:p>
    <w:p w:rsidR="003C7279" w:rsidRPr="00CD708C" w:rsidRDefault="003C7279" w:rsidP="00CD708C">
      <w:pPr>
        <w:overflowPunct/>
        <w:autoSpaceDE/>
        <w:autoSpaceDN/>
        <w:adjustRightInd/>
        <w:ind w:firstLine="567"/>
        <w:contextualSpacing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CD708C">
        <w:rPr>
          <w:rFonts w:eastAsiaTheme="minorHAnsi"/>
          <w:sz w:val="28"/>
          <w:szCs w:val="28"/>
          <w:lang w:eastAsia="en-US"/>
        </w:rPr>
        <w:t>В результате реализации всех запланированных акций, мероприятий, конкурсов ожидается повышение социальной активности и гражданской ответственности, повышение уровня эмоциональной привязанности к территории, патриотических чувств и практических знаний жителей Тулунского района.</w:t>
      </w:r>
    </w:p>
    <w:p w:rsidR="00FA74A1" w:rsidRDefault="00FA74A1" w:rsidP="00BB580B">
      <w:pPr>
        <w:tabs>
          <w:tab w:val="left" w:pos="2655"/>
        </w:tabs>
        <w:rPr>
          <w:sz w:val="28"/>
          <w:szCs w:val="28"/>
        </w:rPr>
      </w:pPr>
    </w:p>
    <w:p w:rsidR="00FA74A1" w:rsidRDefault="00FA74A1" w:rsidP="00BB580B">
      <w:pPr>
        <w:tabs>
          <w:tab w:val="left" w:pos="2655"/>
        </w:tabs>
        <w:rPr>
          <w:sz w:val="28"/>
          <w:szCs w:val="28"/>
        </w:rPr>
      </w:pPr>
    </w:p>
    <w:p w:rsidR="00FD46F8" w:rsidRDefault="00FD46F8" w:rsidP="00BB580B">
      <w:pPr>
        <w:tabs>
          <w:tab w:val="left" w:pos="2655"/>
        </w:tabs>
        <w:rPr>
          <w:sz w:val="28"/>
          <w:szCs w:val="28"/>
        </w:rPr>
      </w:pPr>
    </w:p>
    <w:sectPr w:rsidR="00FD46F8" w:rsidSect="00BB580B">
      <w:pgSz w:w="11907" w:h="16840" w:code="9"/>
      <w:pgMar w:top="1276" w:right="1134" w:bottom="567" w:left="1134" w:header="720" w:footer="720" w:gutter="0"/>
      <w:paperSrc w:first="7" w:other="7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07F" w:rsidRDefault="0005207F" w:rsidP="000552BB">
      <w:r>
        <w:separator/>
      </w:r>
    </w:p>
  </w:endnote>
  <w:endnote w:type="continuationSeparator" w:id="0">
    <w:p w:rsidR="0005207F" w:rsidRDefault="0005207F" w:rsidP="00055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07F" w:rsidRDefault="0005207F" w:rsidP="000552BB">
      <w:r>
        <w:separator/>
      </w:r>
    </w:p>
  </w:footnote>
  <w:footnote w:type="continuationSeparator" w:id="0">
    <w:p w:rsidR="0005207F" w:rsidRDefault="0005207F" w:rsidP="00055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A4A1E"/>
    <w:multiLevelType w:val="hybridMultilevel"/>
    <w:tmpl w:val="5F745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039CC"/>
    <w:multiLevelType w:val="hybridMultilevel"/>
    <w:tmpl w:val="18281DA2"/>
    <w:lvl w:ilvl="0" w:tplc="575A6C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C7BFF"/>
    <w:multiLevelType w:val="hybridMultilevel"/>
    <w:tmpl w:val="0F848DD0"/>
    <w:lvl w:ilvl="0" w:tplc="84F07F38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C173AAE"/>
    <w:multiLevelType w:val="hybridMultilevel"/>
    <w:tmpl w:val="36DCF608"/>
    <w:lvl w:ilvl="0" w:tplc="03DEBF88">
      <w:start w:val="1"/>
      <w:numFmt w:val="decimal"/>
      <w:lvlText w:val="%1."/>
      <w:lvlJc w:val="left"/>
      <w:pPr>
        <w:ind w:left="2124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5D0D0C34"/>
    <w:multiLevelType w:val="hybridMultilevel"/>
    <w:tmpl w:val="36DCF608"/>
    <w:lvl w:ilvl="0" w:tplc="03DEBF88">
      <w:start w:val="1"/>
      <w:numFmt w:val="decimal"/>
      <w:lvlText w:val="%1."/>
      <w:lvlJc w:val="left"/>
      <w:pPr>
        <w:ind w:left="2124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6AA055DE"/>
    <w:multiLevelType w:val="hybridMultilevel"/>
    <w:tmpl w:val="1E2AA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051FB4"/>
    <w:multiLevelType w:val="hybridMultilevel"/>
    <w:tmpl w:val="7D745D96"/>
    <w:lvl w:ilvl="0" w:tplc="1E7490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BAA"/>
    <w:rsid w:val="000103CE"/>
    <w:rsid w:val="000511EC"/>
    <w:rsid w:val="0005207F"/>
    <w:rsid w:val="000552BB"/>
    <w:rsid w:val="000C148A"/>
    <w:rsid w:val="000D7DB9"/>
    <w:rsid w:val="000F4161"/>
    <w:rsid w:val="000F4B05"/>
    <w:rsid w:val="000F4CB7"/>
    <w:rsid w:val="001546EC"/>
    <w:rsid w:val="002068DB"/>
    <w:rsid w:val="00230817"/>
    <w:rsid w:val="0023627A"/>
    <w:rsid w:val="002404B1"/>
    <w:rsid w:val="00252421"/>
    <w:rsid w:val="00374B1E"/>
    <w:rsid w:val="003A034E"/>
    <w:rsid w:val="003C7279"/>
    <w:rsid w:val="00464D27"/>
    <w:rsid w:val="00477139"/>
    <w:rsid w:val="00497906"/>
    <w:rsid w:val="00497D82"/>
    <w:rsid w:val="004C724D"/>
    <w:rsid w:val="004E063F"/>
    <w:rsid w:val="005241E9"/>
    <w:rsid w:val="00545BD5"/>
    <w:rsid w:val="00605C25"/>
    <w:rsid w:val="006479A1"/>
    <w:rsid w:val="00652332"/>
    <w:rsid w:val="0065618F"/>
    <w:rsid w:val="00673859"/>
    <w:rsid w:val="006C4DCE"/>
    <w:rsid w:val="0072247D"/>
    <w:rsid w:val="007346F7"/>
    <w:rsid w:val="007834FD"/>
    <w:rsid w:val="007972AF"/>
    <w:rsid w:val="007C3BAA"/>
    <w:rsid w:val="007E4F41"/>
    <w:rsid w:val="008024ED"/>
    <w:rsid w:val="00827A83"/>
    <w:rsid w:val="00862532"/>
    <w:rsid w:val="008A0F15"/>
    <w:rsid w:val="009046C0"/>
    <w:rsid w:val="00905A69"/>
    <w:rsid w:val="009260DF"/>
    <w:rsid w:val="009E25D2"/>
    <w:rsid w:val="00A26E10"/>
    <w:rsid w:val="00A70433"/>
    <w:rsid w:val="00A80208"/>
    <w:rsid w:val="00B70B6A"/>
    <w:rsid w:val="00BB580B"/>
    <w:rsid w:val="00BE37BC"/>
    <w:rsid w:val="00BE655D"/>
    <w:rsid w:val="00C00095"/>
    <w:rsid w:val="00C05904"/>
    <w:rsid w:val="00C07AEA"/>
    <w:rsid w:val="00C41EB2"/>
    <w:rsid w:val="00CD708C"/>
    <w:rsid w:val="00D1125C"/>
    <w:rsid w:val="00D441A5"/>
    <w:rsid w:val="00DD3840"/>
    <w:rsid w:val="00EB208B"/>
    <w:rsid w:val="00EE2997"/>
    <w:rsid w:val="00EF072D"/>
    <w:rsid w:val="00F3616A"/>
    <w:rsid w:val="00FA74A1"/>
    <w:rsid w:val="00FB6072"/>
    <w:rsid w:val="00FD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80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BB580B"/>
    <w:pPr>
      <w:jc w:val="right"/>
    </w:pPr>
    <w:rPr>
      <w:rFonts w:ascii="Century Schoolbook" w:hAnsi="Century Schoolbook"/>
      <w:sz w:val="24"/>
    </w:rPr>
  </w:style>
  <w:style w:type="paragraph" w:customStyle="1" w:styleId="ConsPlusNormal">
    <w:name w:val="ConsPlusNormal"/>
    <w:rsid w:val="00BB58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B58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B58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1 Знак Знак Знак Знак Знак Знак"/>
    <w:basedOn w:val="a"/>
    <w:rsid w:val="00BB580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character" w:styleId="a4">
    <w:name w:val="Hyperlink"/>
    <w:basedOn w:val="a0"/>
    <w:uiPriority w:val="99"/>
    <w:unhideWhenUsed/>
    <w:rsid w:val="006479A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C148A"/>
    <w:pPr>
      <w:ind w:left="720"/>
      <w:contextualSpacing/>
    </w:pPr>
  </w:style>
  <w:style w:type="character" w:styleId="a6">
    <w:name w:val="Emphasis"/>
    <w:basedOn w:val="a0"/>
    <w:uiPriority w:val="20"/>
    <w:qFormat/>
    <w:rsid w:val="00673859"/>
    <w:rPr>
      <w:i/>
      <w:iCs/>
    </w:rPr>
  </w:style>
  <w:style w:type="table" w:styleId="a7">
    <w:name w:val="Table Grid"/>
    <w:basedOn w:val="a1"/>
    <w:uiPriority w:val="59"/>
    <w:rsid w:val="0067385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67385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9">
    <w:name w:val="No Spacing"/>
    <w:uiPriority w:val="1"/>
    <w:qFormat/>
    <w:rsid w:val="00673859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673859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Верхний колонтитул Знак"/>
    <w:basedOn w:val="a0"/>
    <w:link w:val="aa"/>
    <w:uiPriority w:val="99"/>
    <w:rsid w:val="00673859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673859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Нижний колонтитул Знак"/>
    <w:basedOn w:val="a0"/>
    <w:link w:val="ac"/>
    <w:uiPriority w:val="99"/>
    <w:rsid w:val="00673859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80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BB580B"/>
    <w:pPr>
      <w:jc w:val="right"/>
    </w:pPr>
    <w:rPr>
      <w:rFonts w:ascii="Century Schoolbook" w:hAnsi="Century Schoolbook"/>
      <w:sz w:val="24"/>
    </w:rPr>
  </w:style>
  <w:style w:type="paragraph" w:customStyle="1" w:styleId="ConsPlusNormal">
    <w:name w:val="ConsPlusNormal"/>
    <w:rsid w:val="00BB58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B58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B58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1 Знак Знак Знак Знак Знак Знак"/>
    <w:basedOn w:val="a"/>
    <w:rsid w:val="00BB580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character" w:styleId="a4">
    <w:name w:val="Hyperlink"/>
    <w:basedOn w:val="a0"/>
    <w:uiPriority w:val="99"/>
    <w:unhideWhenUsed/>
    <w:rsid w:val="006479A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C148A"/>
    <w:pPr>
      <w:ind w:left="720"/>
      <w:contextualSpacing/>
    </w:pPr>
  </w:style>
  <w:style w:type="character" w:styleId="a6">
    <w:name w:val="Emphasis"/>
    <w:basedOn w:val="a0"/>
    <w:uiPriority w:val="20"/>
    <w:qFormat/>
    <w:rsid w:val="00673859"/>
    <w:rPr>
      <w:i/>
      <w:iCs/>
    </w:rPr>
  </w:style>
  <w:style w:type="table" w:styleId="a7">
    <w:name w:val="Table Grid"/>
    <w:basedOn w:val="a1"/>
    <w:uiPriority w:val="59"/>
    <w:rsid w:val="0067385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67385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9">
    <w:name w:val="No Spacing"/>
    <w:uiPriority w:val="1"/>
    <w:qFormat/>
    <w:rsid w:val="00673859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673859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Верхний колонтитул Знак"/>
    <w:basedOn w:val="a0"/>
    <w:link w:val="aa"/>
    <w:uiPriority w:val="99"/>
    <w:rsid w:val="00673859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673859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Нижний колонтитул Знак"/>
    <w:basedOn w:val="a0"/>
    <w:link w:val="ac"/>
    <w:uiPriority w:val="99"/>
    <w:rsid w:val="0067385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1286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Элемент</cp:lastModifiedBy>
  <cp:revision>6</cp:revision>
  <cp:lastPrinted>2021-01-12T08:17:00Z</cp:lastPrinted>
  <dcterms:created xsi:type="dcterms:W3CDTF">2021-01-12T08:10:00Z</dcterms:created>
  <dcterms:modified xsi:type="dcterms:W3CDTF">2021-01-26T08:23:00Z</dcterms:modified>
</cp:coreProperties>
</file>